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F16" w:rsidRPr="000C2F16" w:rsidRDefault="000C2F16" w:rsidP="000C2F16">
      <w:pPr>
        <w:pStyle w:val="a5"/>
        <w:ind w:firstLine="709"/>
        <w:jc w:val="center"/>
        <w:rPr>
          <w:rFonts w:ascii="Times New Roman" w:hAnsi="Times New Roman" w:cs="Times New Roman"/>
          <w:b/>
          <w:sz w:val="28"/>
          <w:szCs w:val="28"/>
        </w:rPr>
      </w:pPr>
      <w:r w:rsidRPr="000C2F16">
        <w:rPr>
          <w:rFonts w:ascii="Times New Roman" w:hAnsi="Times New Roman" w:cs="Times New Roman"/>
          <w:b/>
          <w:sz w:val="28"/>
          <w:szCs w:val="28"/>
        </w:rPr>
        <w:t>Семинар – практикум</w:t>
      </w:r>
    </w:p>
    <w:p w:rsidR="000C2F16" w:rsidRPr="000C2F16" w:rsidRDefault="000C2F16" w:rsidP="000C2F16">
      <w:pPr>
        <w:pStyle w:val="a5"/>
        <w:ind w:firstLine="709"/>
        <w:jc w:val="center"/>
        <w:rPr>
          <w:rFonts w:ascii="Times New Roman" w:hAnsi="Times New Roman" w:cs="Times New Roman"/>
          <w:b/>
          <w:sz w:val="28"/>
          <w:szCs w:val="28"/>
        </w:rPr>
      </w:pPr>
      <w:r w:rsidRPr="000C2F16">
        <w:rPr>
          <w:rFonts w:ascii="Times New Roman" w:hAnsi="Times New Roman" w:cs="Times New Roman"/>
          <w:b/>
          <w:sz w:val="28"/>
          <w:szCs w:val="28"/>
        </w:rPr>
        <w:t xml:space="preserve">«Роль семьи в формировании объективной самооценки школьника» (как родители отбивают у детей охоту быть хорошими) </w:t>
      </w:r>
    </w:p>
    <w:p w:rsidR="000C2F16" w:rsidRDefault="000C2F16" w:rsidP="000C2F16">
      <w:pPr>
        <w:pStyle w:val="a5"/>
        <w:ind w:firstLine="709"/>
        <w:jc w:val="both"/>
        <w:rPr>
          <w:rFonts w:ascii="Times New Roman" w:hAnsi="Times New Roman" w:cs="Times New Roman"/>
          <w:sz w:val="28"/>
          <w:szCs w:val="28"/>
        </w:rPr>
      </w:pPr>
    </w:p>
    <w:p w:rsidR="000C2F16" w:rsidRDefault="000C2F16" w:rsidP="000C2F16">
      <w:pPr>
        <w:pStyle w:val="a5"/>
        <w:ind w:firstLine="709"/>
        <w:jc w:val="both"/>
        <w:rPr>
          <w:rFonts w:ascii="Times New Roman" w:hAnsi="Times New Roman" w:cs="Times New Roman"/>
          <w:sz w:val="28"/>
          <w:szCs w:val="28"/>
        </w:rPr>
      </w:pPr>
      <w:r w:rsidRPr="000C2F16">
        <w:rPr>
          <w:rFonts w:ascii="Times New Roman" w:hAnsi="Times New Roman" w:cs="Times New Roman"/>
          <w:b/>
          <w:sz w:val="28"/>
          <w:szCs w:val="28"/>
        </w:rPr>
        <w:t>Цель занятия:</w:t>
      </w:r>
      <w:r w:rsidRPr="000C2F16">
        <w:rPr>
          <w:rFonts w:ascii="Times New Roman" w:hAnsi="Times New Roman" w:cs="Times New Roman"/>
          <w:sz w:val="28"/>
          <w:szCs w:val="28"/>
        </w:rPr>
        <w:t xml:space="preserve"> помочь родителям понять внутренний мир своих детей, определить значение самооценки, помочь </w:t>
      </w:r>
      <w:r w:rsidR="00975507">
        <w:rPr>
          <w:rFonts w:ascii="Times New Roman" w:hAnsi="Times New Roman" w:cs="Times New Roman"/>
          <w:sz w:val="28"/>
          <w:szCs w:val="28"/>
        </w:rPr>
        <w:t>её правильному</w:t>
      </w:r>
      <w:r w:rsidRPr="000C2F16">
        <w:rPr>
          <w:rFonts w:ascii="Times New Roman" w:hAnsi="Times New Roman" w:cs="Times New Roman"/>
          <w:sz w:val="28"/>
          <w:szCs w:val="28"/>
        </w:rPr>
        <w:t xml:space="preserve"> формирова</w:t>
      </w:r>
      <w:r w:rsidR="00975507">
        <w:rPr>
          <w:rFonts w:ascii="Times New Roman" w:hAnsi="Times New Roman" w:cs="Times New Roman"/>
          <w:sz w:val="28"/>
          <w:szCs w:val="28"/>
        </w:rPr>
        <w:t>нию</w:t>
      </w:r>
      <w:r w:rsidRPr="000C2F16">
        <w:rPr>
          <w:rFonts w:ascii="Times New Roman" w:hAnsi="Times New Roman" w:cs="Times New Roman"/>
          <w:sz w:val="28"/>
          <w:szCs w:val="28"/>
        </w:rPr>
        <w:t>, отработать полученные знания в практической деятельности.</w:t>
      </w:r>
    </w:p>
    <w:p w:rsidR="000C2F16" w:rsidRPr="003C1F54" w:rsidRDefault="000C2F16" w:rsidP="000C2F16">
      <w:pPr>
        <w:pStyle w:val="a5"/>
        <w:ind w:firstLine="709"/>
        <w:jc w:val="both"/>
        <w:rPr>
          <w:rFonts w:ascii="Times New Roman" w:hAnsi="Times New Roman" w:cs="Times New Roman"/>
          <w:sz w:val="30"/>
          <w:szCs w:val="30"/>
        </w:rPr>
      </w:pPr>
      <w:r w:rsidRPr="003C1F54">
        <w:rPr>
          <w:rFonts w:ascii="Times New Roman" w:hAnsi="Times New Roman" w:cs="Times New Roman"/>
          <w:b/>
          <w:sz w:val="30"/>
          <w:szCs w:val="30"/>
        </w:rPr>
        <w:t>Участники мероприятия</w:t>
      </w:r>
      <w:r w:rsidRPr="003C1F54">
        <w:rPr>
          <w:rFonts w:ascii="Times New Roman" w:hAnsi="Times New Roman" w:cs="Times New Roman"/>
          <w:sz w:val="30"/>
          <w:szCs w:val="30"/>
        </w:rPr>
        <w:t xml:space="preserve">: родители учащихся </w:t>
      </w:r>
      <w:r>
        <w:rPr>
          <w:rFonts w:ascii="Times New Roman" w:hAnsi="Times New Roman" w:cs="Times New Roman"/>
          <w:sz w:val="30"/>
          <w:szCs w:val="30"/>
        </w:rPr>
        <w:t xml:space="preserve">1-4 </w:t>
      </w:r>
      <w:r w:rsidRPr="003C1F54">
        <w:rPr>
          <w:rFonts w:ascii="Times New Roman" w:hAnsi="Times New Roman" w:cs="Times New Roman"/>
          <w:sz w:val="30"/>
          <w:szCs w:val="30"/>
        </w:rPr>
        <w:t>классов.</w:t>
      </w:r>
    </w:p>
    <w:p w:rsidR="000C2F16" w:rsidRDefault="000C2F16" w:rsidP="000C2F16">
      <w:pPr>
        <w:pStyle w:val="a5"/>
        <w:ind w:firstLine="709"/>
        <w:jc w:val="both"/>
        <w:rPr>
          <w:rFonts w:ascii="Times New Roman" w:hAnsi="Times New Roman" w:cs="Times New Roman"/>
          <w:sz w:val="28"/>
          <w:szCs w:val="28"/>
        </w:rPr>
      </w:pPr>
    </w:p>
    <w:p w:rsidR="000C2F16" w:rsidRPr="000C2F16" w:rsidRDefault="000C2F16" w:rsidP="000C2F16">
      <w:pPr>
        <w:pStyle w:val="a5"/>
        <w:ind w:firstLine="709"/>
        <w:jc w:val="center"/>
        <w:rPr>
          <w:rFonts w:ascii="Times New Roman" w:hAnsi="Times New Roman" w:cs="Times New Roman"/>
          <w:b/>
          <w:sz w:val="28"/>
          <w:szCs w:val="28"/>
        </w:rPr>
      </w:pPr>
      <w:r w:rsidRPr="000C2F16">
        <w:rPr>
          <w:rFonts w:ascii="Times New Roman" w:hAnsi="Times New Roman" w:cs="Times New Roman"/>
          <w:b/>
          <w:sz w:val="28"/>
          <w:szCs w:val="28"/>
        </w:rPr>
        <w:t xml:space="preserve">Ход </w:t>
      </w:r>
      <w:r>
        <w:rPr>
          <w:rFonts w:ascii="Times New Roman" w:hAnsi="Times New Roman" w:cs="Times New Roman"/>
          <w:b/>
          <w:sz w:val="28"/>
          <w:szCs w:val="28"/>
        </w:rPr>
        <w:t>работы:</w:t>
      </w:r>
    </w:p>
    <w:p w:rsidR="00940FA9" w:rsidRDefault="000C2F16" w:rsidP="00027EF6">
      <w:pPr>
        <w:pStyle w:val="a5"/>
        <w:numPr>
          <w:ilvl w:val="0"/>
          <w:numId w:val="3"/>
        </w:numPr>
        <w:jc w:val="both"/>
        <w:rPr>
          <w:rFonts w:ascii="Times New Roman" w:hAnsi="Times New Roman" w:cs="Times New Roman"/>
          <w:b/>
          <w:sz w:val="28"/>
          <w:szCs w:val="28"/>
        </w:rPr>
      </w:pPr>
      <w:r>
        <w:rPr>
          <w:rFonts w:ascii="Times New Roman" w:hAnsi="Times New Roman" w:cs="Times New Roman"/>
          <w:b/>
          <w:sz w:val="28"/>
          <w:szCs w:val="28"/>
        </w:rPr>
        <w:t xml:space="preserve">Вступительная часть. </w:t>
      </w:r>
    </w:p>
    <w:p w:rsidR="00EC4530" w:rsidRPr="00EC4530" w:rsidRDefault="00EC4530" w:rsidP="00EC4530">
      <w:pPr>
        <w:pStyle w:val="aa"/>
        <w:shd w:val="clear" w:color="auto" w:fill="FFFFFF"/>
        <w:spacing w:before="150" w:beforeAutospacing="0" w:after="180" w:afterAutospacing="0" w:line="270" w:lineRule="atLeast"/>
        <w:ind w:left="2835"/>
        <w:jc w:val="right"/>
        <w:rPr>
          <w:color w:val="111111"/>
          <w:sz w:val="28"/>
          <w:szCs w:val="28"/>
        </w:rPr>
      </w:pPr>
      <w:r w:rsidRPr="00EC4530">
        <w:rPr>
          <w:rStyle w:val="ab"/>
          <w:color w:val="111111"/>
          <w:sz w:val="28"/>
          <w:szCs w:val="28"/>
        </w:rPr>
        <w:t xml:space="preserve">Себя судить труднее, чем других. Если ты сумеешь правильно судить себя, значит, ты поистине мудр. </w:t>
      </w:r>
      <w:r w:rsidRPr="00EC4530">
        <w:rPr>
          <w:rStyle w:val="ab"/>
          <w:b/>
          <w:bCs/>
          <w:color w:val="111111"/>
          <w:sz w:val="28"/>
          <w:szCs w:val="28"/>
        </w:rPr>
        <w:t>Антуан де Сент-Экзюпери</w:t>
      </w:r>
    </w:p>
    <w:p w:rsidR="00EC4530" w:rsidRDefault="00EC4530" w:rsidP="00EC4530">
      <w:pPr>
        <w:pStyle w:val="a5"/>
        <w:ind w:left="709"/>
        <w:jc w:val="both"/>
        <w:rPr>
          <w:rFonts w:ascii="Times New Roman" w:hAnsi="Times New Roman" w:cs="Times New Roman"/>
          <w:b/>
          <w:i/>
          <w:sz w:val="28"/>
          <w:szCs w:val="28"/>
        </w:rPr>
      </w:pPr>
      <w:r w:rsidRPr="00940FA9">
        <w:rPr>
          <w:rFonts w:ascii="Times New Roman" w:hAnsi="Times New Roman" w:cs="Times New Roman"/>
          <w:b/>
          <w:i/>
          <w:sz w:val="28"/>
          <w:szCs w:val="28"/>
        </w:rPr>
        <w:t>1.Приветствие.</w:t>
      </w:r>
    </w:p>
    <w:p w:rsidR="000C2F16" w:rsidRPr="000C2F16" w:rsidRDefault="000C2F16" w:rsidP="000C2F16">
      <w:pPr>
        <w:pStyle w:val="a5"/>
        <w:ind w:firstLine="709"/>
        <w:jc w:val="both"/>
        <w:rPr>
          <w:rFonts w:ascii="Times New Roman" w:hAnsi="Times New Roman" w:cs="Times New Roman"/>
          <w:sz w:val="28"/>
          <w:szCs w:val="28"/>
        </w:rPr>
      </w:pPr>
      <w:r w:rsidRPr="000C2F16">
        <w:rPr>
          <w:rFonts w:ascii="Times New Roman" w:hAnsi="Times New Roman" w:cs="Times New Roman"/>
          <w:sz w:val="28"/>
          <w:szCs w:val="28"/>
        </w:rPr>
        <w:t>Цель: активизация положительных эмоций, настрой на совместную работу.</w:t>
      </w:r>
    </w:p>
    <w:p w:rsidR="000C2F16" w:rsidRPr="000C2F16" w:rsidRDefault="00940FA9" w:rsidP="000C2F16">
      <w:pPr>
        <w:pStyle w:val="a5"/>
        <w:ind w:firstLine="709"/>
        <w:jc w:val="both"/>
        <w:rPr>
          <w:rFonts w:ascii="Times New Roman" w:hAnsi="Times New Roman" w:cs="Times New Roman"/>
          <w:sz w:val="28"/>
          <w:szCs w:val="28"/>
        </w:rPr>
      </w:pPr>
      <w:r>
        <w:rPr>
          <w:rFonts w:ascii="Times New Roman" w:hAnsi="Times New Roman" w:cs="Times New Roman"/>
          <w:sz w:val="28"/>
          <w:szCs w:val="28"/>
        </w:rPr>
        <w:t>П</w:t>
      </w:r>
      <w:r w:rsidR="000C2F16" w:rsidRPr="000C2F16">
        <w:rPr>
          <w:rFonts w:ascii="Times New Roman" w:hAnsi="Times New Roman" w:cs="Times New Roman"/>
          <w:sz w:val="28"/>
          <w:szCs w:val="28"/>
        </w:rPr>
        <w:t>сихолог: Добрый день, уважаемые родители! Нашу встречу мне хотелось бы начать со знакомства.</w:t>
      </w:r>
    </w:p>
    <w:p w:rsidR="000C2F16" w:rsidRPr="000C2F16" w:rsidRDefault="000C2F16" w:rsidP="000C2F16">
      <w:pPr>
        <w:pStyle w:val="a5"/>
        <w:ind w:firstLine="709"/>
        <w:jc w:val="both"/>
        <w:rPr>
          <w:rFonts w:ascii="Times New Roman" w:hAnsi="Times New Roman" w:cs="Times New Roman"/>
          <w:sz w:val="28"/>
          <w:szCs w:val="28"/>
        </w:rPr>
      </w:pPr>
      <w:r w:rsidRPr="000C2F16">
        <w:rPr>
          <w:rFonts w:ascii="Times New Roman" w:hAnsi="Times New Roman" w:cs="Times New Roman"/>
          <w:sz w:val="28"/>
          <w:szCs w:val="28"/>
        </w:rPr>
        <w:t>Наше знакомство мне хотелось бы начать с приветствия. Пусть каждый, в чьих руках окажется мяч, представится (имя ребенка, свое имя отчество).</w:t>
      </w:r>
    </w:p>
    <w:p w:rsidR="000C2F16" w:rsidRPr="00940FA9" w:rsidRDefault="000C2F16" w:rsidP="000C2F16">
      <w:pPr>
        <w:pStyle w:val="a5"/>
        <w:ind w:firstLine="709"/>
        <w:jc w:val="both"/>
        <w:rPr>
          <w:rFonts w:ascii="Times New Roman" w:hAnsi="Times New Roman" w:cs="Times New Roman"/>
          <w:b/>
          <w:i/>
          <w:sz w:val="28"/>
          <w:szCs w:val="28"/>
        </w:rPr>
      </w:pPr>
      <w:r w:rsidRPr="00940FA9">
        <w:rPr>
          <w:rFonts w:ascii="Times New Roman" w:hAnsi="Times New Roman" w:cs="Times New Roman"/>
          <w:b/>
          <w:i/>
          <w:sz w:val="28"/>
          <w:szCs w:val="28"/>
        </w:rPr>
        <w:t>2. С каким настроением вы пришли на занятие? Чего ожидаете от него?</w:t>
      </w:r>
    </w:p>
    <w:p w:rsidR="000C2F16" w:rsidRPr="00940FA9" w:rsidRDefault="00027EF6" w:rsidP="000C2F16">
      <w:pPr>
        <w:pStyle w:val="a5"/>
        <w:ind w:firstLine="709"/>
        <w:jc w:val="both"/>
        <w:rPr>
          <w:rFonts w:ascii="Times New Roman" w:hAnsi="Times New Roman" w:cs="Times New Roman"/>
          <w:b/>
          <w:sz w:val="28"/>
          <w:szCs w:val="28"/>
        </w:rPr>
      </w:pPr>
      <w:r>
        <w:rPr>
          <w:rFonts w:ascii="Times New Roman" w:hAnsi="Times New Roman" w:cs="Times New Roman"/>
          <w:b/>
          <w:sz w:val="28"/>
          <w:szCs w:val="28"/>
        </w:rPr>
        <w:t>2</w:t>
      </w:r>
      <w:r w:rsidR="000C2F16" w:rsidRPr="00940FA9">
        <w:rPr>
          <w:rFonts w:ascii="Times New Roman" w:hAnsi="Times New Roman" w:cs="Times New Roman"/>
          <w:b/>
          <w:sz w:val="28"/>
          <w:szCs w:val="28"/>
        </w:rPr>
        <w:t>. Основная часть.</w:t>
      </w:r>
    </w:p>
    <w:p w:rsidR="000C2F16" w:rsidRPr="00EC4530" w:rsidRDefault="000C2F16" w:rsidP="000C2F16">
      <w:pPr>
        <w:pStyle w:val="a5"/>
        <w:ind w:firstLine="709"/>
        <w:jc w:val="both"/>
        <w:rPr>
          <w:rFonts w:ascii="Times New Roman" w:hAnsi="Times New Roman" w:cs="Times New Roman"/>
          <w:b/>
          <w:i/>
          <w:sz w:val="28"/>
          <w:szCs w:val="28"/>
        </w:rPr>
      </w:pPr>
      <w:r w:rsidRPr="00EC4530">
        <w:rPr>
          <w:rFonts w:ascii="Times New Roman" w:hAnsi="Times New Roman" w:cs="Times New Roman"/>
          <w:b/>
          <w:i/>
          <w:sz w:val="28"/>
          <w:szCs w:val="28"/>
        </w:rPr>
        <w:t>Мини-лекция «</w:t>
      </w:r>
      <w:r w:rsidR="00EC4530" w:rsidRPr="00EC4530">
        <w:rPr>
          <w:rFonts w:ascii="Times New Roman" w:hAnsi="Times New Roman" w:cs="Times New Roman"/>
          <w:b/>
          <w:i/>
          <w:sz w:val="28"/>
          <w:szCs w:val="28"/>
        </w:rPr>
        <w:t xml:space="preserve">Формирование навыков объективной самооценки в период безотметочного обучения» </w:t>
      </w:r>
    </w:p>
    <w:p w:rsidR="00EC4530" w:rsidRPr="00EC4530" w:rsidRDefault="000C2F16" w:rsidP="00EC4530">
      <w:pPr>
        <w:pStyle w:val="a5"/>
        <w:ind w:firstLine="709"/>
        <w:jc w:val="both"/>
        <w:rPr>
          <w:rFonts w:ascii="Times New Roman" w:hAnsi="Times New Roman" w:cs="Times New Roman"/>
          <w:sz w:val="28"/>
          <w:szCs w:val="28"/>
        </w:rPr>
      </w:pPr>
      <w:r w:rsidRPr="00EC4530">
        <w:rPr>
          <w:rFonts w:ascii="Times New Roman" w:hAnsi="Times New Roman" w:cs="Times New Roman"/>
          <w:sz w:val="28"/>
          <w:szCs w:val="28"/>
        </w:rPr>
        <w:t>Тема нашей встречи «</w:t>
      </w:r>
      <w:r w:rsidR="00EC4530" w:rsidRPr="00EC4530">
        <w:rPr>
          <w:rFonts w:ascii="Times New Roman" w:hAnsi="Times New Roman" w:cs="Times New Roman"/>
          <w:sz w:val="28"/>
          <w:szCs w:val="28"/>
        </w:rPr>
        <w:t>Роль семьи в формировании объективной самооценки школьника</w:t>
      </w:r>
      <w:r w:rsidRPr="00EC4530">
        <w:rPr>
          <w:rFonts w:ascii="Times New Roman" w:hAnsi="Times New Roman" w:cs="Times New Roman"/>
          <w:sz w:val="28"/>
          <w:szCs w:val="28"/>
        </w:rPr>
        <w:t xml:space="preserve">» выбрана не случайно, ведь </w:t>
      </w:r>
      <w:r w:rsidR="00EC4530" w:rsidRPr="00EC4530">
        <w:rPr>
          <w:rFonts w:ascii="Times New Roman" w:hAnsi="Times New Roman" w:cs="Times New Roman"/>
          <w:sz w:val="28"/>
          <w:szCs w:val="28"/>
        </w:rPr>
        <w:t>младщий школьный возраст</w:t>
      </w:r>
      <w:r w:rsidRPr="00EC4530">
        <w:rPr>
          <w:rFonts w:ascii="Times New Roman" w:hAnsi="Times New Roman" w:cs="Times New Roman"/>
          <w:sz w:val="28"/>
          <w:szCs w:val="28"/>
        </w:rPr>
        <w:t xml:space="preserve"> </w:t>
      </w:r>
      <w:r w:rsidR="00EC4530" w:rsidRPr="00EC4530">
        <w:rPr>
          <w:rFonts w:ascii="Times New Roman" w:hAnsi="Times New Roman" w:cs="Times New Roman"/>
          <w:sz w:val="28"/>
          <w:szCs w:val="28"/>
        </w:rPr>
        <w:t>– это период осознания ребенком самого себя, мотивов, потребностей в мире человеческих отношений.  Поэтому особенно важно в этот период заложить основы для адекватной самооценки.</w:t>
      </w:r>
    </w:p>
    <w:p w:rsidR="008A3868" w:rsidRPr="000C2F16" w:rsidRDefault="008A3868" w:rsidP="008A3868">
      <w:pPr>
        <w:pStyle w:val="a5"/>
        <w:ind w:firstLine="709"/>
        <w:jc w:val="both"/>
        <w:rPr>
          <w:rFonts w:ascii="Times New Roman" w:hAnsi="Times New Roman" w:cs="Times New Roman"/>
          <w:sz w:val="28"/>
          <w:szCs w:val="28"/>
        </w:rPr>
      </w:pPr>
      <w:r w:rsidRPr="000C2F16">
        <w:rPr>
          <w:rFonts w:ascii="Times New Roman" w:hAnsi="Times New Roman" w:cs="Times New Roman"/>
          <w:sz w:val="28"/>
          <w:szCs w:val="28"/>
        </w:rPr>
        <w:t>Самооценка - это оценка человеком самого себя: своих способностей, возможностей, качеств, особенностей своей деятельности.</w:t>
      </w:r>
    </w:p>
    <w:p w:rsidR="008A3868" w:rsidRDefault="008A3868" w:rsidP="008A3868">
      <w:pPr>
        <w:pStyle w:val="a5"/>
        <w:ind w:firstLine="709"/>
        <w:jc w:val="both"/>
        <w:rPr>
          <w:rFonts w:ascii="Times New Roman" w:hAnsi="Times New Roman" w:cs="Times New Roman"/>
          <w:sz w:val="28"/>
          <w:szCs w:val="28"/>
        </w:rPr>
      </w:pPr>
      <w:r w:rsidRPr="000C2F16">
        <w:rPr>
          <w:rFonts w:ascii="Times New Roman" w:hAnsi="Times New Roman" w:cs="Times New Roman"/>
          <w:sz w:val="28"/>
          <w:szCs w:val="28"/>
        </w:rPr>
        <w:t xml:space="preserve">Для каждого человека самооценка – это важный критерий, позволяющий личности формироваться правильно. </w:t>
      </w:r>
    </w:p>
    <w:p w:rsidR="008A3868" w:rsidRDefault="008A3868" w:rsidP="00EC4530">
      <w:pPr>
        <w:pStyle w:val="a5"/>
        <w:ind w:firstLine="709"/>
        <w:jc w:val="both"/>
        <w:rPr>
          <w:rFonts w:ascii="Times New Roman" w:hAnsi="Times New Roman" w:cs="Times New Roman"/>
          <w:sz w:val="28"/>
          <w:szCs w:val="28"/>
        </w:rPr>
      </w:pPr>
      <w:r w:rsidRPr="000C2F16">
        <w:rPr>
          <w:rFonts w:ascii="Times New Roman" w:hAnsi="Times New Roman" w:cs="Times New Roman"/>
          <w:sz w:val="28"/>
          <w:szCs w:val="28"/>
        </w:rPr>
        <w:t xml:space="preserve">Отмечу сразу, что с первых дней жизни самооценка малыша безупречна! Но взрослея, малыш понимает, что является для родителей самым главным, а весь мир создан именно для него. Отсюда и формирование завышенной самооценки. До школьного возраста она приближается к адекватной, ведь малыш сталкивается с реалиями окружающего мира: и ребенок он в мире не единственный, и других детей любят. </w:t>
      </w:r>
    </w:p>
    <w:p w:rsidR="008A3868" w:rsidRDefault="008A3868" w:rsidP="00EC4530">
      <w:pPr>
        <w:pStyle w:val="a5"/>
        <w:ind w:firstLine="709"/>
        <w:jc w:val="both"/>
        <w:rPr>
          <w:rFonts w:ascii="Times New Roman" w:hAnsi="Times New Roman" w:cs="Times New Roman"/>
          <w:sz w:val="28"/>
          <w:szCs w:val="28"/>
        </w:rPr>
      </w:pPr>
    </w:p>
    <w:p w:rsidR="00EC4530" w:rsidRPr="00EC4530" w:rsidRDefault="00EC4530" w:rsidP="00EC4530">
      <w:pPr>
        <w:pStyle w:val="a5"/>
        <w:ind w:firstLine="709"/>
        <w:jc w:val="both"/>
        <w:rPr>
          <w:rFonts w:ascii="Times New Roman" w:hAnsi="Times New Roman" w:cs="Times New Roman"/>
          <w:sz w:val="28"/>
          <w:szCs w:val="28"/>
        </w:rPr>
      </w:pPr>
      <w:r w:rsidRPr="00EC4530">
        <w:rPr>
          <w:rFonts w:ascii="Times New Roman" w:hAnsi="Times New Roman" w:cs="Times New Roman"/>
          <w:sz w:val="28"/>
          <w:szCs w:val="28"/>
        </w:rPr>
        <w:t xml:space="preserve">В настоящее время все более очевидно влияние самооценки младшего школьника на его поведение, межличностные контакты. Низкая самооценка </w:t>
      </w:r>
      <w:r w:rsidRPr="00EC4530">
        <w:rPr>
          <w:rFonts w:ascii="Times New Roman" w:hAnsi="Times New Roman" w:cs="Times New Roman"/>
          <w:sz w:val="28"/>
          <w:szCs w:val="28"/>
        </w:rPr>
        <w:lastRenderedPageBreak/>
        <w:t>мешает ребенку благополучно учиться, быть уверенным в своих силах. Только человек с адекватной самооценкой может конструктивно относиться к своим успехам или неудачам, а не искать виновного в допущенных промахах.</w:t>
      </w:r>
    </w:p>
    <w:p w:rsidR="00EC4530" w:rsidRPr="00EC4530" w:rsidRDefault="00EC4530" w:rsidP="00EC4530">
      <w:pPr>
        <w:pStyle w:val="a5"/>
        <w:ind w:firstLine="709"/>
        <w:jc w:val="both"/>
        <w:rPr>
          <w:rFonts w:ascii="Times New Roman" w:hAnsi="Times New Roman" w:cs="Times New Roman"/>
          <w:sz w:val="28"/>
          <w:szCs w:val="28"/>
        </w:rPr>
      </w:pPr>
      <w:r w:rsidRPr="00EC4530">
        <w:rPr>
          <w:rFonts w:ascii="Times New Roman" w:hAnsi="Times New Roman" w:cs="Times New Roman"/>
          <w:sz w:val="28"/>
          <w:szCs w:val="28"/>
        </w:rPr>
        <w:t>Развитию вышеперечисленных качеств активно содействует применение системы безотметочного обучения. Безотметочное обучение – это обучение на содержательно-оценочной основе без выставления отметок, которое создает условия для сохранения психофизического здоровья учащихся, формирует внутреннюю мотивацию учения, развивает адекватную самооценку. Оценка достижений учащихся становится более содержательной, объективной и дифференцированной.</w:t>
      </w:r>
    </w:p>
    <w:p w:rsidR="00EC4530" w:rsidRPr="00EC4530" w:rsidRDefault="00EC4530" w:rsidP="00EC4530">
      <w:pPr>
        <w:pStyle w:val="a5"/>
        <w:ind w:firstLine="709"/>
        <w:jc w:val="both"/>
        <w:rPr>
          <w:rFonts w:ascii="Times New Roman" w:hAnsi="Times New Roman" w:cs="Times New Roman"/>
          <w:sz w:val="28"/>
          <w:szCs w:val="28"/>
        </w:rPr>
      </w:pPr>
      <w:r w:rsidRPr="00EC4530">
        <w:rPr>
          <w:rFonts w:ascii="Times New Roman" w:hAnsi="Times New Roman" w:cs="Times New Roman"/>
          <w:sz w:val="28"/>
          <w:szCs w:val="28"/>
        </w:rPr>
        <w:t>Формирование личности младшего школьника начинается буквально с первых дней учебы – в течение курса «Введение в школьную жизнь». Он учится контролировать свое поведение, управлять собой, сравнивать результат своей деятельности с эталоном, овладевать способами проверки и исправлять ошибки.</w:t>
      </w:r>
    </w:p>
    <w:p w:rsidR="00EC4530" w:rsidRPr="00EC4530" w:rsidRDefault="00EC4530" w:rsidP="00EC4530">
      <w:pPr>
        <w:pStyle w:val="a5"/>
        <w:ind w:firstLine="709"/>
        <w:jc w:val="both"/>
        <w:rPr>
          <w:rFonts w:ascii="Times New Roman" w:hAnsi="Times New Roman" w:cs="Times New Roman"/>
          <w:sz w:val="28"/>
          <w:szCs w:val="28"/>
        </w:rPr>
      </w:pPr>
      <w:r w:rsidRPr="00EC4530">
        <w:rPr>
          <w:rFonts w:ascii="Times New Roman" w:hAnsi="Times New Roman" w:cs="Times New Roman"/>
          <w:sz w:val="28"/>
          <w:szCs w:val="28"/>
        </w:rPr>
        <w:t>В</w:t>
      </w:r>
      <w:r w:rsidRPr="00EC4530">
        <w:rPr>
          <w:rFonts w:ascii="Times New Roman" w:hAnsi="Times New Roman" w:cs="Times New Roman"/>
          <w:i/>
          <w:sz w:val="28"/>
          <w:szCs w:val="28"/>
        </w:rPr>
        <w:t xml:space="preserve"> 1 классе</w:t>
      </w:r>
      <w:r w:rsidRPr="00EC4530">
        <w:rPr>
          <w:rFonts w:ascii="Times New Roman" w:hAnsi="Times New Roman" w:cs="Times New Roman"/>
          <w:sz w:val="28"/>
          <w:szCs w:val="28"/>
        </w:rPr>
        <w:t xml:space="preserve"> учащийся способен оценить себя по критериям, выработанным совместно с учителем, сравнить свою оценку с оценкой учителя, выяснить причины разногласия. С первых уроков в 1 классе </w:t>
      </w:r>
      <w:r w:rsidR="000F0992">
        <w:rPr>
          <w:rFonts w:ascii="Times New Roman" w:hAnsi="Times New Roman" w:cs="Times New Roman"/>
          <w:sz w:val="28"/>
          <w:szCs w:val="28"/>
        </w:rPr>
        <w:t xml:space="preserve">учащегося </w:t>
      </w:r>
      <w:r w:rsidRPr="00EC4530">
        <w:rPr>
          <w:rFonts w:ascii="Times New Roman" w:hAnsi="Times New Roman" w:cs="Times New Roman"/>
          <w:sz w:val="28"/>
          <w:szCs w:val="28"/>
        </w:rPr>
        <w:t>приучаю</w:t>
      </w:r>
      <w:r w:rsidR="000F0992">
        <w:rPr>
          <w:rFonts w:ascii="Times New Roman" w:hAnsi="Times New Roman" w:cs="Times New Roman"/>
          <w:sz w:val="28"/>
          <w:szCs w:val="28"/>
        </w:rPr>
        <w:t>т</w:t>
      </w:r>
      <w:r w:rsidRPr="00EC4530">
        <w:rPr>
          <w:rFonts w:ascii="Times New Roman" w:hAnsi="Times New Roman" w:cs="Times New Roman"/>
          <w:sz w:val="28"/>
          <w:szCs w:val="28"/>
        </w:rPr>
        <w:t xml:space="preserve"> оценивать свою работу, используя разные</w:t>
      </w:r>
      <w:r w:rsidRPr="00EC4530">
        <w:rPr>
          <w:rStyle w:val="apple-converted-space"/>
          <w:rFonts w:ascii="Times New Roman" w:hAnsi="Times New Roman" w:cs="Times New Roman"/>
          <w:color w:val="111111"/>
          <w:sz w:val="28"/>
          <w:szCs w:val="28"/>
        </w:rPr>
        <w:t> </w:t>
      </w:r>
      <w:hyperlink r:id="rId7" w:history="1">
        <w:r w:rsidRPr="000F0992">
          <w:rPr>
            <w:rStyle w:val="ac"/>
            <w:rFonts w:ascii="Times New Roman" w:hAnsi="Times New Roman" w:cs="Times New Roman"/>
            <w:color w:val="000000" w:themeColor="text1"/>
            <w:sz w:val="28"/>
            <w:szCs w:val="28"/>
            <w:u w:val="none"/>
          </w:rPr>
          <w:t>приемы</w:t>
        </w:r>
      </w:hyperlink>
      <w:r w:rsidRPr="000F0992">
        <w:rPr>
          <w:rFonts w:ascii="Times New Roman" w:hAnsi="Times New Roman" w:cs="Times New Roman"/>
          <w:color w:val="000000" w:themeColor="text1"/>
          <w:sz w:val="28"/>
          <w:szCs w:val="28"/>
        </w:rPr>
        <w:t xml:space="preserve">, </w:t>
      </w:r>
      <w:r w:rsidRPr="00EC4530">
        <w:rPr>
          <w:rFonts w:ascii="Times New Roman" w:hAnsi="Times New Roman" w:cs="Times New Roman"/>
          <w:sz w:val="28"/>
          <w:szCs w:val="28"/>
        </w:rPr>
        <w:t>которыми я хочу с вами поделиться.</w:t>
      </w:r>
    </w:p>
    <w:p w:rsidR="00EC4530" w:rsidRPr="00EC4530" w:rsidRDefault="00EC4530" w:rsidP="00EC4530">
      <w:pPr>
        <w:pStyle w:val="a5"/>
        <w:ind w:firstLine="709"/>
        <w:jc w:val="both"/>
        <w:rPr>
          <w:rFonts w:ascii="Times New Roman" w:hAnsi="Times New Roman" w:cs="Times New Roman"/>
          <w:sz w:val="28"/>
          <w:szCs w:val="28"/>
        </w:rPr>
      </w:pPr>
      <w:r w:rsidRPr="00EC4530">
        <w:rPr>
          <w:rFonts w:ascii="Times New Roman" w:hAnsi="Times New Roman" w:cs="Times New Roman"/>
          <w:sz w:val="28"/>
          <w:szCs w:val="28"/>
        </w:rPr>
        <w:t>С учащимися мы определяем объект оценивания (правильность написания цифр, букв, правильность решения, аккуратность выполнения). Для этого используем в практике «Волшебные линеечки», «Сектор».</w:t>
      </w:r>
    </w:p>
    <w:p w:rsidR="00EC4530" w:rsidRPr="00EC4530" w:rsidRDefault="00EC4530" w:rsidP="00EC4530">
      <w:pPr>
        <w:pStyle w:val="a5"/>
        <w:ind w:firstLine="709"/>
        <w:jc w:val="both"/>
        <w:rPr>
          <w:rFonts w:ascii="Times New Roman" w:hAnsi="Times New Roman" w:cs="Times New Roman"/>
          <w:sz w:val="28"/>
          <w:szCs w:val="28"/>
        </w:rPr>
      </w:pPr>
      <w:r w:rsidRPr="00EC4530">
        <w:rPr>
          <w:rFonts w:ascii="Times New Roman" w:hAnsi="Times New Roman" w:cs="Times New Roman"/>
          <w:sz w:val="28"/>
          <w:szCs w:val="28"/>
        </w:rPr>
        <w:t>Словарный запас учащегося невелик, поэтому в работу по самооценке можно ввести, предварительно оговорив с детьми, трехцветный индикатор.</w:t>
      </w:r>
    </w:p>
    <w:p w:rsidR="00EC4530" w:rsidRPr="00EC4530" w:rsidRDefault="00EC4530" w:rsidP="00EC4530">
      <w:pPr>
        <w:pStyle w:val="a5"/>
        <w:ind w:firstLine="709"/>
        <w:jc w:val="both"/>
        <w:rPr>
          <w:rFonts w:ascii="Times New Roman" w:hAnsi="Times New Roman" w:cs="Times New Roman"/>
          <w:sz w:val="28"/>
          <w:szCs w:val="28"/>
        </w:rPr>
      </w:pPr>
      <w:r w:rsidRPr="00EC4530">
        <w:rPr>
          <w:rFonts w:ascii="Times New Roman" w:hAnsi="Times New Roman" w:cs="Times New Roman"/>
          <w:sz w:val="28"/>
          <w:szCs w:val="28"/>
        </w:rPr>
        <w:t>Совместно вырабатываем правила оценочной безопасности. Заполняем таблицу готовности к уроку.</w:t>
      </w:r>
    </w:p>
    <w:p w:rsidR="00EC4530" w:rsidRPr="00EC4530" w:rsidRDefault="00EC4530" w:rsidP="00EC4530">
      <w:pPr>
        <w:pStyle w:val="a5"/>
        <w:ind w:firstLine="709"/>
        <w:jc w:val="both"/>
        <w:rPr>
          <w:rFonts w:ascii="Times New Roman" w:hAnsi="Times New Roman" w:cs="Times New Roman"/>
          <w:sz w:val="28"/>
          <w:szCs w:val="28"/>
        </w:rPr>
      </w:pPr>
      <w:r w:rsidRPr="00EC4530">
        <w:rPr>
          <w:rFonts w:ascii="Times New Roman" w:hAnsi="Times New Roman" w:cs="Times New Roman"/>
          <w:sz w:val="28"/>
          <w:szCs w:val="28"/>
        </w:rPr>
        <w:t>Для грамотного письма и более внимательного отношения к своим ошибкам на уроках обучения грамоте (обучение письму) провожу игру «Ситечко», заполняю «Карту успехов» учащихся.</w:t>
      </w:r>
    </w:p>
    <w:p w:rsidR="00EC4530" w:rsidRPr="00EC4530" w:rsidRDefault="00EC4530" w:rsidP="00EC4530">
      <w:pPr>
        <w:pStyle w:val="a5"/>
        <w:ind w:firstLine="709"/>
        <w:jc w:val="both"/>
        <w:rPr>
          <w:rFonts w:ascii="Times New Roman" w:hAnsi="Times New Roman" w:cs="Times New Roman"/>
          <w:sz w:val="28"/>
          <w:szCs w:val="28"/>
        </w:rPr>
      </w:pPr>
      <w:r w:rsidRPr="00EC4530">
        <w:rPr>
          <w:rFonts w:ascii="Times New Roman" w:hAnsi="Times New Roman" w:cs="Times New Roman"/>
          <w:sz w:val="28"/>
          <w:szCs w:val="28"/>
        </w:rPr>
        <w:t xml:space="preserve">На уроках использую прием взаимооценки. Оценка работы, выполненной другим обучающимся, является условием для возникновения самооценочной деятельности. Видя положительную работу своего товарища, ребенок старается подтянуться. Очень важно при организации взаимопроверки ориентировать учащихся на то, что они должны видеть друг в друге хорошее, с уважением воспринимать успехи товарища. Приобретая навык оценивания собственных и чужих достижений, дети получают опыт взаимопомощи, взаимоподдержки </w:t>
      </w:r>
      <w:r w:rsidR="000F0992">
        <w:rPr>
          <w:rFonts w:ascii="Times New Roman" w:hAnsi="Times New Roman" w:cs="Times New Roman"/>
          <w:sz w:val="28"/>
          <w:szCs w:val="28"/>
        </w:rPr>
        <w:t>.</w:t>
      </w:r>
    </w:p>
    <w:p w:rsidR="00EC4530" w:rsidRPr="00EC4530" w:rsidRDefault="00EC4530" w:rsidP="00EC4530">
      <w:pPr>
        <w:pStyle w:val="a5"/>
        <w:ind w:firstLine="709"/>
        <w:jc w:val="both"/>
        <w:rPr>
          <w:rFonts w:ascii="Times New Roman" w:hAnsi="Times New Roman" w:cs="Times New Roman"/>
          <w:sz w:val="28"/>
          <w:szCs w:val="28"/>
        </w:rPr>
      </w:pPr>
      <w:r w:rsidRPr="00EC4530">
        <w:rPr>
          <w:rFonts w:ascii="Times New Roman" w:hAnsi="Times New Roman" w:cs="Times New Roman"/>
          <w:sz w:val="28"/>
          <w:szCs w:val="28"/>
        </w:rPr>
        <w:t xml:space="preserve">Не стоит забывать </w:t>
      </w:r>
      <w:r w:rsidRPr="000F0992">
        <w:rPr>
          <w:rFonts w:ascii="Times New Roman" w:hAnsi="Times New Roman" w:cs="Times New Roman"/>
          <w:i/>
          <w:sz w:val="28"/>
          <w:szCs w:val="28"/>
        </w:rPr>
        <w:t>о роли рефлексии</w:t>
      </w:r>
      <w:r w:rsidRPr="00EC4530">
        <w:rPr>
          <w:rFonts w:ascii="Times New Roman" w:hAnsi="Times New Roman" w:cs="Times New Roman"/>
          <w:sz w:val="28"/>
          <w:szCs w:val="28"/>
        </w:rPr>
        <w:t>, так как ее основной целью является самооценка.</w:t>
      </w:r>
    </w:p>
    <w:p w:rsidR="00EC4530" w:rsidRPr="00EC4530" w:rsidRDefault="00EC4530" w:rsidP="00EC4530">
      <w:pPr>
        <w:pStyle w:val="a5"/>
        <w:ind w:firstLine="709"/>
        <w:jc w:val="both"/>
        <w:rPr>
          <w:rFonts w:ascii="Times New Roman" w:hAnsi="Times New Roman" w:cs="Times New Roman"/>
          <w:sz w:val="28"/>
          <w:szCs w:val="28"/>
        </w:rPr>
      </w:pPr>
      <w:r w:rsidRPr="00EC4530">
        <w:rPr>
          <w:rFonts w:ascii="Times New Roman" w:hAnsi="Times New Roman" w:cs="Times New Roman"/>
          <w:sz w:val="28"/>
          <w:szCs w:val="28"/>
        </w:rPr>
        <w:t>На уроке использую</w:t>
      </w:r>
      <w:r w:rsidR="000F0992">
        <w:rPr>
          <w:rFonts w:ascii="Times New Roman" w:hAnsi="Times New Roman" w:cs="Times New Roman"/>
          <w:sz w:val="28"/>
          <w:szCs w:val="28"/>
        </w:rPr>
        <w:t>тся</w:t>
      </w:r>
      <w:r w:rsidRPr="00EC4530">
        <w:rPr>
          <w:rFonts w:ascii="Times New Roman" w:hAnsi="Times New Roman" w:cs="Times New Roman"/>
          <w:sz w:val="28"/>
          <w:szCs w:val="28"/>
        </w:rPr>
        <w:t xml:space="preserve"> разные рефлексивные методики: «Дерево познания», «Пьедестал почета», «Рефлексивная таблица» «Разбери слово по буквам», «Автобусная остановка», «Оценочная лесенка» и многие другие.</w:t>
      </w:r>
    </w:p>
    <w:p w:rsidR="00EC4530" w:rsidRPr="00EC4530" w:rsidRDefault="00EC4530" w:rsidP="00EC4530">
      <w:pPr>
        <w:pStyle w:val="a5"/>
        <w:ind w:firstLine="709"/>
        <w:jc w:val="both"/>
        <w:rPr>
          <w:rFonts w:ascii="Times New Roman" w:hAnsi="Times New Roman" w:cs="Times New Roman"/>
          <w:sz w:val="28"/>
          <w:szCs w:val="28"/>
        </w:rPr>
      </w:pPr>
      <w:r w:rsidRPr="00EC4530">
        <w:rPr>
          <w:rFonts w:ascii="Times New Roman" w:hAnsi="Times New Roman" w:cs="Times New Roman"/>
          <w:sz w:val="28"/>
          <w:szCs w:val="28"/>
        </w:rPr>
        <w:t>Чтобы закончить урок на положительной ноте, использу</w:t>
      </w:r>
      <w:r w:rsidR="000F0992">
        <w:rPr>
          <w:rFonts w:ascii="Times New Roman" w:hAnsi="Times New Roman" w:cs="Times New Roman"/>
          <w:sz w:val="28"/>
          <w:szCs w:val="28"/>
        </w:rPr>
        <w:t>ется</w:t>
      </w:r>
      <w:r w:rsidRPr="00EC4530">
        <w:rPr>
          <w:rFonts w:ascii="Times New Roman" w:hAnsi="Times New Roman" w:cs="Times New Roman"/>
          <w:sz w:val="28"/>
          <w:szCs w:val="28"/>
        </w:rPr>
        <w:t xml:space="preserve"> один из вариантов методики «Комплимент» (комплимент-похвала, комплимент </w:t>
      </w:r>
      <w:r w:rsidRPr="00EC4530">
        <w:rPr>
          <w:rFonts w:ascii="Times New Roman" w:hAnsi="Times New Roman" w:cs="Times New Roman"/>
          <w:sz w:val="28"/>
          <w:szCs w:val="28"/>
        </w:rPr>
        <w:lastRenderedPageBreak/>
        <w:t>деловым качествам, комплимент в чувствах), в котором учащиеся оценивают вклад друг друга в урок и благодарят друг друга и учителя. Такой вариант окончания урока дает возможность удовлетворения потребности в признании личностной значимости каждого.</w:t>
      </w:r>
    </w:p>
    <w:p w:rsidR="00EC4530" w:rsidRPr="00EC4530" w:rsidRDefault="00EC4530" w:rsidP="00EC4530">
      <w:pPr>
        <w:pStyle w:val="a5"/>
        <w:ind w:firstLine="709"/>
        <w:jc w:val="both"/>
        <w:rPr>
          <w:rFonts w:ascii="Times New Roman" w:hAnsi="Times New Roman" w:cs="Times New Roman"/>
          <w:sz w:val="28"/>
          <w:szCs w:val="28"/>
        </w:rPr>
      </w:pPr>
      <w:r w:rsidRPr="00EC4530">
        <w:rPr>
          <w:rFonts w:ascii="Times New Roman" w:hAnsi="Times New Roman" w:cs="Times New Roman"/>
          <w:sz w:val="28"/>
          <w:szCs w:val="28"/>
        </w:rPr>
        <w:t>Вышеперечисленные способы формирования самооценки помогают выработать адекватную самооценку у младшего школьника, т.к. основываются на необходимости обосновывать, доказывать свои оценки и самооценки. Важно, чтобы учащиеся не только могли дать обоснование и оценку хорошо выполненной работе, но и научились выделять возникающие в ней трудности. Дети должны представить себе, почему то или иное задание выполнено плохо или вообще не выполнено.</w:t>
      </w:r>
    </w:p>
    <w:p w:rsidR="00EC4530" w:rsidRPr="00EC4530" w:rsidRDefault="00EC4530" w:rsidP="00EC4530">
      <w:pPr>
        <w:pStyle w:val="a5"/>
        <w:ind w:firstLine="709"/>
        <w:jc w:val="both"/>
        <w:rPr>
          <w:rFonts w:ascii="Times New Roman" w:hAnsi="Times New Roman" w:cs="Times New Roman"/>
          <w:sz w:val="28"/>
          <w:szCs w:val="28"/>
        </w:rPr>
      </w:pPr>
      <w:r w:rsidRPr="008A3868">
        <w:rPr>
          <w:rFonts w:ascii="Times New Roman" w:hAnsi="Times New Roman" w:cs="Times New Roman"/>
          <w:b/>
          <w:i/>
          <w:sz w:val="28"/>
          <w:szCs w:val="28"/>
        </w:rPr>
        <w:t>Также не следует забывать о роли влияния семьи на самооценку младшего школьника</w:t>
      </w:r>
      <w:r w:rsidRPr="00EC4530">
        <w:rPr>
          <w:rFonts w:ascii="Times New Roman" w:hAnsi="Times New Roman" w:cs="Times New Roman"/>
          <w:sz w:val="28"/>
          <w:szCs w:val="28"/>
        </w:rPr>
        <w:t xml:space="preserve">. Ведь то, что человек приобретает в семье, он сохраняет в течение всей своей будущей жизни. Поэтому родители должны понимать, как велико значение правильного семейного воспитания в развитии адекватной самооценки ребенка. </w:t>
      </w:r>
    </w:p>
    <w:p w:rsidR="00EC4530" w:rsidRPr="00EC4530" w:rsidRDefault="00EC4530" w:rsidP="00EC4530">
      <w:pPr>
        <w:pStyle w:val="a5"/>
        <w:ind w:firstLine="709"/>
        <w:jc w:val="both"/>
        <w:rPr>
          <w:rFonts w:ascii="Times New Roman" w:hAnsi="Times New Roman" w:cs="Times New Roman"/>
          <w:sz w:val="28"/>
          <w:szCs w:val="28"/>
        </w:rPr>
      </w:pPr>
      <w:r w:rsidRPr="00EC4530">
        <w:rPr>
          <w:rFonts w:ascii="Times New Roman" w:hAnsi="Times New Roman" w:cs="Times New Roman"/>
          <w:sz w:val="28"/>
          <w:szCs w:val="28"/>
        </w:rPr>
        <w:t>Развитая самооценка у младшего школьника строится по исследовательскому принципу: «Думаю, что смогу, надо попробовать, подумать, прикинуть, проверить все возможные ходы». Именно такая самооценка способствует развитию интеллектуальной активности.</w:t>
      </w:r>
    </w:p>
    <w:p w:rsidR="000C2F16" w:rsidRPr="00940FA9" w:rsidRDefault="000C2F16" w:rsidP="000C2F16">
      <w:pPr>
        <w:pStyle w:val="a5"/>
        <w:ind w:firstLine="709"/>
        <w:jc w:val="both"/>
        <w:rPr>
          <w:rFonts w:ascii="Times New Roman" w:hAnsi="Times New Roman" w:cs="Times New Roman"/>
          <w:b/>
          <w:sz w:val="28"/>
          <w:szCs w:val="28"/>
        </w:rPr>
      </w:pPr>
      <w:r w:rsidRPr="00940FA9">
        <w:rPr>
          <w:rFonts w:ascii="Times New Roman" w:hAnsi="Times New Roman" w:cs="Times New Roman"/>
          <w:b/>
          <w:sz w:val="28"/>
          <w:szCs w:val="28"/>
        </w:rPr>
        <w:t>Упражнение «Тонкая бумага».</w:t>
      </w:r>
    </w:p>
    <w:p w:rsidR="000C2F16" w:rsidRPr="000C2F16" w:rsidRDefault="000F0992" w:rsidP="000C2F16">
      <w:pPr>
        <w:pStyle w:val="a5"/>
        <w:ind w:firstLine="709"/>
        <w:jc w:val="both"/>
        <w:rPr>
          <w:rFonts w:ascii="Times New Roman" w:hAnsi="Times New Roman" w:cs="Times New Roman"/>
          <w:sz w:val="28"/>
          <w:szCs w:val="28"/>
        </w:rPr>
      </w:pPr>
      <w:r>
        <w:rPr>
          <w:rFonts w:ascii="Times New Roman" w:hAnsi="Times New Roman" w:cs="Times New Roman"/>
          <w:sz w:val="28"/>
          <w:szCs w:val="28"/>
        </w:rPr>
        <w:t>П</w:t>
      </w:r>
      <w:r w:rsidR="000C2F16" w:rsidRPr="000C2F16">
        <w:rPr>
          <w:rFonts w:ascii="Times New Roman" w:hAnsi="Times New Roman" w:cs="Times New Roman"/>
          <w:sz w:val="28"/>
          <w:szCs w:val="28"/>
        </w:rPr>
        <w:t xml:space="preserve">сихолог раздает каждому </w:t>
      </w:r>
      <w:r w:rsidR="008A3868">
        <w:rPr>
          <w:rFonts w:ascii="Times New Roman" w:hAnsi="Times New Roman" w:cs="Times New Roman"/>
          <w:sz w:val="28"/>
          <w:szCs w:val="28"/>
        </w:rPr>
        <w:t>родителю</w:t>
      </w:r>
      <w:r w:rsidR="000C2F16" w:rsidRPr="000C2F16">
        <w:rPr>
          <w:rFonts w:ascii="Times New Roman" w:hAnsi="Times New Roman" w:cs="Times New Roman"/>
          <w:sz w:val="28"/>
          <w:szCs w:val="28"/>
        </w:rPr>
        <w:t xml:space="preserve"> по листу бумаги. Родители внимательно слушают то, что говорит ведущий, и выполняют указания.</w:t>
      </w:r>
    </w:p>
    <w:p w:rsidR="000C2F16" w:rsidRPr="000C2F16" w:rsidRDefault="000C2F16" w:rsidP="000C2F16">
      <w:pPr>
        <w:pStyle w:val="a5"/>
        <w:ind w:firstLine="709"/>
        <w:jc w:val="both"/>
        <w:rPr>
          <w:rFonts w:ascii="Times New Roman" w:hAnsi="Times New Roman" w:cs="Times New Roman"/>
          <w:sz w:val="28"/>
          <w:szCs w:val="28"/>
        </w:rPr>
      </w:pPr>
      <w:r w:rsidRPr="000C2F16">
        <w:rPr>
          <w:rFonts w:ascii="Times New Roman" w:hAnsi="Times New Roman" w:cs="Times New Roman"/>
          <w:sz w:val="28"/>
          <w:szCs w:val="28"/>
        </w:rPr>
        <w:t>- Сложите листок пополам, оторвите верхний правый угол, снова сложите пополам, оторвите верхний правый угол и т. д. (до пяти раз). Упражнение выполняйте так, как вы его поняли.</w:t>
      </w:r>
    </w:p>
    <w:p w:rsidR="000C2F16" w:rsidRPr="000C2F16" w:rsidRDefault="000C2F16" w:rsidP="000C2F16">
      <w:pPr>
        <w:pStyle w:val="a5"/>
        <w:ind w:firstLine="709"/>
        <w:jc w:val="both"/>
        <w:rPr>
          <w:rFonts w:ascii="Times New Roman" w:hAnsi="Times New Roman" w:cs="Times New Roman"/>
          <w:sz w:val="28"/>
          <w:szCs w:val="28"/>
        </w:rPr>
      </w:pPr>
      <w:r w:rsidRPr="000C2F16">
        <w:rPr>
          <w:rFonts w:ascii="Times New Roman" w:hAnsi="Times New Roman" w:cs="Times New Roman"/>
          <w:sz w:val="28"/>
          <w:szCs w:val="28"/>
        </w:rPr>
        <w:t>Практический психолог обращается к родителям с вопросами:</w:t>
      </w:r>
    </w:p>
    <w:p w:rsidR="000C2F16" w:rsidRPr="000C2F16" w:rsidRDefault="000C2F16" w:rsidP="000C2F16">
      <w:pPr>
        <w:pStyle w:val="a5"/>
        <w:ind w:firstLine="709"/>
        <w:jc w:val="both"/>
        <w:rPr>
          <w:rFonts w:ascii="Times New Roman" w:hAnsi="Times New Roman" w:cs="Times New Roman"/>
          <w:sz w:val="28"/>
          <w:szCs w:val="28"/>
        </w:rPr>
      </w:pPr>
      <w:r w:rsidRPr="000C2F16">
        <w:rPr>
          <w:rFonts w:ascii="Times New Roman" w:hAnsi="Times New Roman" w:cs="Times New Roman"/>
          <w:sz w:val="28"/>
          <w:szCs w:val="28"/>
        </w:rPr>
        <w:t>- У всех ли одинаковые листки? Чем они отличаются? В чем листки похожи? Каков смысл задания?</w:t>
      </w:r>
    </w:p>
    <w:p w:rsidR="000C2F16" w:rsidRPr="000C2F16" w:rsidRDefault="000C2F16" w:rsidP="000C2F16">
      <w:pPr>
        <w:pStyle w:val="a5"/>
        <w:ind w:firstLine="709"/>
        <w:jc w:val="both"/>
        <w:rPr>
          <w:rFonts w:ascii="Times New Roman" w:hAnsi="Times New Roman" w:cs="Times New Roman"/>
          <w:sz w:val="28"/>
          <w:szCs w:val="28"/>
        </w:rPr>
      </w:pPr>
      <w:r w:rsidRPr="000C2F16">
        <w:rPr>
          <w:rFonts w:ascii="Times New Roman" w:hAnsi="Times New Roman" w:cs="Times New Roman"/>
          <w:sz w:val="28"/>
          <w:szCs w:val="28"/>
        </w:rPr>
        <w:t>Мо</w:t>
      </w:r>
      <w:r w:rsidR="00940FA9">
        <w:rPr>
          <w:rFonts w:ascii="Times New Roman" w:hAnsi="Times New Roman" w:cs="Times New Roman"/>
          <w:sz w:val="28"/>
          <w:szCs w:val="28"/>
        </w:rPr>
        <w:t>ж</w:t>
      </w:r>
      <w:r w:rsidRPr="000C2F16">
        <w:rPr>
          <w:rFonts w:ascii="Times New Roman" w:hAnsi="Times New Roman" w:cs="Times New Roman"/>
          <w:sz w:val="28"/>
          <w:szCs w:val="28"/>
        </w:rPr>
        <w:t>но сделать такой вывод:</w:t>
      </w:r>
    </w:p>
    <w:p w:rsidR="000C2F16" w:rsidRDefault="000C2F16" w:rsidP="000C2F16">
      <w:pPr>
        <w:pStyle w:val="a5"/>
        <w:ind w:firstLine="709"/>
        <w:jc w:val="both"/>
        <w:rPr>
          <w:rFonts w:ascii="Times New Roman" w:hAnsi="Times New Roman" w:cs="Times New Roman"/>
          <w:sz w:val="28"/>
          <w:szCs w:val="28"/>
        </w:rPr>
      </w:pPr>
      <w:r w:rsidRPr="000C2F16">
        <w:rPr>
          <w:rFonts w:ascii="Times New Roman" w:hAnsi="Times New Roman" w:cs="Times New Roman"/>
          <w:sz w:val="28"/>
          <w:szCs w:val="28"/>
        </w:rPr>
        <w:t>- Каждый понимает инструкцию по-своему и все мы разные. Читая нотации, правила детям, можно ли быть уверенным, что они нас правильно поняли? Был бы пример - у всех было бы одинаково. Должен быть пример родительского поведения для детей. Можно сколько угодно говорить, как правильно переходить дорогу, но если вы сами не соблюдаете эти правила, можете быть уверены, что и ваш ребенок их нарушит.</w:t>
      </w:r>
    </w:p>
    <w:p w:rsidR="000C2F16" w:rsidRDefault="000C2F16" w:rsidP="000C2F16">
      <w:pPr>
        <w:pStyle w:val="a5"/>
        <w:ind w:firstLine="709"/>
        <w:jc w:val="both"/>
        <w:rPr>
          <w:rFonts w:ascii="Times New Roman" w:hAnsi="Times New Roman" w:cs="Times New Roman"/>
          <w:sz w:val="28"/>
          <w:szCs w:val="28"/>
        </w:rPr>
      </w:pPr>
      <w:r w:rsidRPr="000C2F16">
        <w:rPr>
          <w:rFonts w:ascii="Times New Roman" w:hAnsi="Times New Roman" w:cs="Times New Roman"/>
          <w:sz w:val="28"/>
          <w:szCs w:val="28"/>
        </w:rPr>
        <w:t>Семья должна понять ребенка, его желания и интересы, терпеливо помогая осуществлению одних и столь же терпеливо отсекая другие. Нужно попытаться быть как можно честнее перед собой и перед ребенком.</w:t>
      </w:r>
    </w:p>
    <w:p w:rsidR="00F86744" w:rsidRDefault="00F86744" w:rsidP="000C2F16">
      <w:pPr>
        <w:pStyle w:val="a5"/>
        <w:ind w:firstLine="709"/>
        <w:jc w:val="both"/>
        <w:rPr>
          <w:rFonts w:ascii="Times New Roman" w:hAnsi="Times New Roman" w:cs="Times New Roman"/>
          <w:sz w:val="28"/>
          <w:szCs w:val="28"/>
        </w:rPr>
      </w:pPr>
    </w:p>
    <w:p w:rsidR="00F86744" w:rsidRPr="00F86744" w:rsidRDefault="00F86744" w:rsidP="00F86744">
      <w:pPr>
        <w:pStyle w:val="a5"/>
        <w:ind w:firstLine="709"/>
        <w:jc w:val="both"/>
        <w:rPr>
          <w:rFonts w:ascii="Times New Roman" w:hAnsi="Times New Roman" w:cs="Times New Roman"/>
          <w:b/>
          <w:i/>
          <w:sz w:val="28"/>
          <w:szCs w:val="28"/>
        </w:rPr>
      </w:pPr>
      <w:r>
        <w:rPr>
          <w:rFonts w:ascii="Times New Roman" w:hAnsi="Times New Roman" w:cs="Times New Roman"/>
          <w:b/>
          <w:i/>
          <w:sz w:val="28"/>
          <w:szCs w:val="28"/>
        </w:rPr>
        <w:t>Дискуссия</w:t>
      </w:r>
      <w:r w:rsidRPr="00F86744">
        <w:rPr>
          <w:rFonts w:ascii="Times New Roman" w:hAnsi="Times New Roman" w:cs="Times New Roman"/>
          <w:b/>
          <w:i/>
          <w:sz w:val="28"/>
          <w:szCs w:val="28"/>
        </w:rPr>
        <w:t xml:space="preserve"> «Как родители отбивают у детей охоту быть хорошими»</w:t>
      </w:r>
    </w:p>
    <w:p w:rsidR="00F86744" w:rsidRPr="00F86744" w:rsidRDefault="00F86744" w:rsidP="00F86744">
      <w:pPr>
        <w:pStyle w:val="a5"/>
        <w:ind w:firstLine="709"/>
        <w:jc w:val="both"/>
        <w:rPr>
          <w:rFonts w:ascii="Times New Roman" w:hAnsi="Times New Roman" w:cs="Times New Roman"/>
          <w:sz w:val="28"/>
          <w:szCs w:val="28"/>
        </w:rPr>
      </w:pPr>
      <w:r w:rsidRPr="00F86744">
        <w:rPr>
          <w:rFonts w:ascii="Times New Roman" w:hAnsi="Times New Roman" w:cs="Times New Roman"/>
          <w:sz w:val="28"/>
          <w:szCs w:val="28"/>
        </w:rPr>
        <w:t>Во многих семьях родители пытаются сделать детей лучше, сосредоточиваясь на их ошибках. Они критикуют,</w:t>
      </w:r>
      <w:r>
        <w:rPr>
          <w:rFonts w:ascii="Times New Roman" w:hAnsi="Times New Roman" w:cs="Times New Roman"/>
          <w:sz w:val="28"/>
          <w:szCs w:val="28"/>
        </w:rPr>
        <w:t xml:space="preserve"> </w:t>
      </w:r>
      <w:r w:rsidRPr="00F86744">
        <w:rPr>
          <w:rFonts w:ascii="Times New Roman" w:hAnsi="Times New Roman" w:cs="Times New Roman"/>
          <w:sz w:val="28"/>
          <w:szCs w:val="28"/>
        </w:rPr>
        <w:t>наказывают, придираются, ругают, стыдят, командуют… Они становятся мастерами выявления соринок в глазах своих</w:t>
      </w:r>
      <w:r>
        <w:rPr>
          <w:rFonts w:ascii="Times New Roman" w:hAnsi="Times New Roman" w:cs="Times New Roman"/>
          <w:sz w:val="28"/>
          <w:szCs w:val="28"/>
        </w:rPr>
        <w:t xml:space="preserve"> </w:t>
      </w:r>
      <w:r w:rsidRPr="00F86744">
        <w:rPr>
          <w:rFonts w:ascii="Times New Roman" w:hAnsi="Times New Roman" w:cs="Times New Roman"/>
          <w:sz w:val="28"/>
          <w:szCs w:val="28"/>
        </w:rPr>
        <w:t xml:space="preserve">детей – и отбивают у них охоту быть хорошими. Еще один </w:t>
      </w:r>
      <w:r w:rsidRPr="00F86744">
        <w:rPr>
          <w:rFonts w:ascii="Times New Roman" w:hAnsi="Times New Roman" w:cs="Times New Roman"/>
          <w:sz w:val="28"/>
          <w:szCs w:val="28"/>
        </w:rPr>
        <w:lastRenderedPageBreak/>
        <w:t>способ добиться того же результата – не оставить детям</w:t>
      </w:r>
      <w:r>
        <w:rPr>
          <w:rFonts w:ascii="Times New Roman" w:hAnsi="Times New Roman" w:cs="Times New Roman"/>
          <w:sz w:val="28"/>
          <w:szCs w:val="28"/>
        </w:rPr>
        <w:t xml:space="preserve"> </w:t>
      </w:r>
      <w:r w:rsidRPr="00F86744">
        <w:rPr>
          <w:rFonts w:ascii="Times New Roman" w:hAnsi="Times New Roman" w:cs="Times New Roman"/>
          <w:sz w:val="28"/>
          <w:szCs w:val="28"/>
        </w:rPr>
        <w:t>возможности делать что-нибудь для себя или принимать какие бы то ни было самостоятельные решения, тем самым дав</w:t>
      </w:r>
      <w:r>
        <w:rPr>
          <w:rFonts w:ascii="Times New Roman" w:hAnsi="Times New Roman" w:cs="Times New Roman"/>
          <w:sz w:val="28"/>
          <w:szCs w:val="28"/>
        </w:rPr>
        <w:t xml:space="preserve"> </w:t>
      </w:r>
      <w:r w:rsidRPr="00F86744">
        <w:rPr>
          <w:rFonts w:ascii="Times New Roman" w:hAnsi="Times New Roman" w:cs="Times New Roman"/>
          <w:sz w:val="28"/>
          <w:szCs w:val="28"/>
        </w:rPr>
        <w:t>им понять, что они на это попросту не способны.</w:t>
      </w:r>
    </w:p>
    <w:p w:rsidR="00F86744" w:rsidRDefault="00F86744" w:rsidP="00F86744">
      <w:pPr>
        <w:pStyle w:val="a5"/>
        <w:ind w:firstLine="709"/>
        <w:jc w:val="both"/>
        <w:rPr>
          <w:rFonts w:ascii="Times New Roman" w:hAnsi="Times New Roman" w:cs="Times New Roman"/>
          <w:sz w:val="28"/>
          <w:szCs w:val="28"/>
        </w:rPr>
      </w:pPr>
      <w:r w:rsidRPr="00F86744">
        <w:rPr>
          <w:rFonts w:ascii="Times New Roman" w:hAnsi="Times New Roman" w:cs="Times New Roman"/>
          <w:sz w:val="28"/>
          <w:szCs w:val="28"/>
        </w:rPr>
        <w:t>Давайте поговорим о том, как еще мы можем отнять у детей возможность поверить в свои силы. Может быть, наши</w:t>
      </w:r>
      <w:r>
        <w:rPr>
          <w:rFonts w:ascii="Times New Roman" w:hAnsi="Times New Roman" w:cs="Times New Roman"/>
          <w:sz w:val="28"/>
          <w:szCs w:val="28"/>
        </w:rPr>
        <w:t xml:space="preserve"> </w:t>
      </w:r>
      <w:r w:rsidRPr="00F86744">
        <w:rPr>
          <w:rFonts w:ascii="Times New Roman" w:hAnsi="Times New Roman" w:cs="Times New Roman"/>
          <w:sz w:val="28"/>
          <w:szCs w:val="28"/>
        </w:rPr>
        <w:t>требования слишком высоки? Ожидаем ли мы от детей, чтобы они содержали свою комнату, одежду, школьные тетради и</w:t>
      </w:r>
      <w:r>
        <w:rPr>
          <w:rFonts w:ascii="Times New Roman" w:hAnsi="Times New Roman" w:cs="Times New Roman"/>
          <w:sz w:val="28"/>
          <w:szCs w:val="28"/>
        </w:rPr>
        <w:t xml:space="preserve"> </w:t>
      </w:r>
      <w:r w:rsidRPr="00F86744">
        <w:rPr>
          <w:rFonts w:ascii="Times New Roman" w:hAnsi="Times New Roman" w:cs="Times New Roman"/>
          <w:sz w:val="28"/>
          <w:szCs w:val="28"/>
        </w:rPr>
        <w:t>учебники в идеальном порядке и выполняли свою долю работы по дому в совершенстве? В состоянии ли они объективно</w:t>
      </w:r>
      <w:r>
        <w:rPr>
          <w:rFonts w:ascii="Times New Roman" w:hAnsi="Times New Roman" w:cs="Times New Roman"/>
          <w:sz w:val="28"/>
          <w:szCs w:val="28"/>
        </w:rPr>
        <w:t xml:space="preserve"> </w:t>
      </w:r>
      <w:r w:rsidRPr="00F86744">
        <w:rPr>
          <w:rFonts w:ascii="Times New Roman" w:hAnsi="Times New Roman" w:cs="Times New Roman"/>
          <w:sz w:val="28"/>
          <w:szCs w:val="28"/>
        </w:rPr>
        <w:t xml:space="preserve">справиться с этим, учитывая их возраст? Ставим ли мы одного ребенка в пример другому, «нерадивому»? </w:t>
      </w:r>
    </w:p>
    <w:p w:rsidR="00F86744" w:rsidRPr="00F86744" w:rsidRDefault="00F86744" w:rsidP="00F86744">
      <w:pPr>
        <w:pStyle w:val="a5"/>
        <w:ind w:firstLine="709"/>
        <w:jc w:val="both"/>
        <w:rPr>
          <w:rFonts w:ascii="Times New Roman" w:hAnsi="Times New Roman" w:cs="Times New Roman"/>
          <w:i/>
          <w:sz w:val="28"/>
          <w:szCs w:val="28"/>
        </w:rPr>
      </w:pPr>
      <w:r w:rsidRPr="00F86744">
        <w:rPr>
          <w:rFonts w:ascii="Times New Roman" w:hAnsi="Times New Roman" w:cs="Times New Roman"/>
          <w:i/>
          <w:sz w:val="28"/>
          <w:szCs w:val="28"/>
        </w:rPr>
        <w:t>Когда мы сравниваем успехи детей в их присутствии, мы можем сделать их соперниками – в плохом смысле слова – причем такое соперничество часто идет не на пользу слабейшему ребенку.</w:t>
      </w:r>
    </w:p>
    <w:p w:rsidR="00F86744" w:rsidRDefault="00F86744" w:rsidP="00F86744">
      <w:pPr>
        <w:pStyle w:val="a5"/>
        <w:ind w:firstLine="709"/>
        <w:jc w:val="both"/>
        <w:rPr>
          <w:rFonts w:ascii="Times New Roman" w:hAnsi="Times New Roman" w:cs="Times New Roman"/>
          <w:sz w:val="28"/>
          <w:szCs w:val="28"/>
        </w:rPr>
      </w:pPr>
      <w:r w:rsidRPr="00F86744">
        <w:rPr>
          <w:rFonts w:ascii="Times New Roman" w:hAnsi="Times New Roman" w:cs="Times New Roman"/>
          <w:b/>
          <w:i/>
          <w:sz w:val="28"/>
          <w:szCs w:val="28"/>
        </w:rPr>
        <w:t>Предъявляем ли мы одинаковые требования к детям и к себе самим?</w:t>
      </w:r>
      <w:r w:rsidRPr="00F86744">
        <w:rPr>
          <w:rFonts w:ascii="Times New Roman" w:hAnsi="Times New Roman" w:cs="Times New Roman"/>
          <w:sz w:val="28"/>
          <w:szCs w:val="28"/>
        </w:rPr>
        <w:t xml:space="preserve"> </w:t>
      </w:r>
    </w:p>
    <w:p w:rsidR="00F86744" w:rsidRDefault="00F86744" w:rsidP="00F86744">
      <w:pPr>
        <w:pStyle w:val="a5"/>
        <w:ind w:firstLine="709"/>
        <w:jc w:val="both"/>
        <w:rPr>
          <w:rFonts w:ascii="Times New Roman" w:hAnsi="Times New Roman" w:cs="Times New Roman"/>
          <w:b/>
          <w:i/>
          <w:sz w:val="28"/>
          <w:szCs w:val="28"/>
        </w:rPr>
      </w:pPr>
      <w:r w:rsidRPr="00F86744">
        <w:rPr>
          <w:rFonts w:ascii="Times New Roman" w:hAnsi="Times New Roman" w:cs="Times New Roman"/>
          <w:b/>
          <w:i/>
          <w:sz w:val="28"/>
          <w:szCs w:val="28"/>
        </w:rPr>
        <w:t xml:space="preserve">Поддерживаем ли мы такой же порядок в своих спальнях, какого требуем от детей? </w:t>
      </w:r>
    </w:p>
    <w:p w:rsidR="00F86744" w:rsidRPr="00F86744" w:rsidRDefault="00F86744" w:rsidP="00F86744">
      <w:pPr>
        <w:pStyle w:val="a5"/>
        <w:ind w:firstLine="709"/>
        <w:jc w:val="both"/>
        <w:rPr>
          <w:rFonts w:ascii="Times New Roman" w:hAnsi="Times New Roman" w:cs="Times New Roman"/>
          <w:b/>
          <w:i/>
          <w:sz w:val="28"/>
          <w:szCs w:val="28"/>
        </w:rPr>
      </w:pPr>
      <w:r w:rsidRPr="00F86744">
        <w:rPr>
          <w:rFonts w:ascii="Times New Roman" w:hAnsi="Times New Roman" w:cs="Times New Roman"/>
          <w:b/>
          <w:i/>
          <w:sz w:val="28"/>
          <w:szCs w:val="28"/>
        </w:rPr>
        <w:t xml:space="preserve">Позволяем ли мы себе перебивать детей на полуслове, требуя от них, чтобы они никогда не перебивали старших? </w:t>
      </w:r>
    </w:p>
    <w:p w:rsidR="00F86744" w:rsidRPr="00F86744" w:rsidRDefault="00F86744" w:rsidP="00F86744">
      <w:pPr>
        <w:pStyle w:val="a5"/>
        <w:ind w:firstLine="709"/>
        <w:jc w:val="both"/>
        <w:rPr>
          <w:rFonts w:ascii="Times New Roman" w:hAnsi="Times New Roman" w:cs="Times New Roman"/>
          <w:b/>
          <w:sz w:val="28"/>
          <w:szCs w:val="28"/>
        </w:rPr>
      </w:pPr>
      <w:r w:rsidRPr="00F86744">
        <w:rPr>
          <w:rFonts w:ascii="Times New Roman" w:hAnsi="Times New Roman" w:cs="Times New Roman"/>
          <w:b/>
          <w:sz w:val="28"/>
          <w:szCs w:val="28"/>
        </w:rPr>
        <w:t>Если относиться к детям как ко второсортным существам, можно нанести непоправимый ущерб их самооценке.</w:t>
      </w:r>
    </w:p>
    <w:p w:rsidR="008A3868" w:rsidRDefault="008A3868" w:rsidP="000C2F16">
      <w:pPr>
        <w:pStyle w:val="a5"/>
        <w:ind w:firstLine="709"/>
        <w:jc w:val="both"/>
        <w:rPr>
          <w:rFonts w:ascii="Times New Roman" w:hAnsi="Times New Roman" w:cs="Times New Roman"/>
          <w:b/>
          <w:sz w:val="28"/>
          <w:szCs w:val="28"/>
        </w:rPr>
      </w:pPr>
    </w:p>
    <w:p w:rsidR="000C2F16" w:rsidRPr="00940FA9" w:rsidRDefault="00027EF6" w:rsidP="000C2F16">
      <w:pPr>
        <w:pStyle w:val="a5"/>
        <w:ind w:firstLine="709"/>
        <w:jc w:val="both"/>
        <w:rPr>
          <w:rFonts w:ascii="Times New Roman" w:hAnsi="Times New Roman" w:cs="Times New Roman"/>
          <w:b/>
          <w:sz w:val="28"/>
          <w:szCs w:val="28"/>
        </w:rPr>
      </w:pPr>
      <w:r>
        <w:rPr>
          <w:rFonts w:ascii="Times New Roman" w:hAnsi="Times New Roman" w:cs="Times New Roman"/>
          <w:b/>
          <w:sz w:val="28"/>
          <w:szCs w:val="28"/>
        </w:rPr>
        <w:t xml:space="preserve">3. </w:t>
      </w:r>
      <w:r w:rsidR="008A3868" w:rsidRPr="008A3868">
        <w:rPr>
          <w:rFonts w:ascii="Times New Roman" w:hAnsi="Times New Roman" w:cs="Times New Roman"/>
          <w:b/>
          <w:sz w:val="28"/>
          <w:szCs w:val="28"/>
        </w:rPr>
        <w:t xml:space="preserve"> </w:t>
      </w:r>
      <w:r w:rsidR="008A3868" w:rsidRPr="00741CCE">
        <w:rPr>
          <w:rFonts w:ascii="Times New Roman" w:hAnsi="Times New Roman" w:cs="Times New Roman"/>
          <w:b/>
          <w:sz w:val="28"/>
          <w:szCs w:val="28"/>
        </w:rPr>
        <w:t>Заключительная часть</w:t>
      </w:r>
      <w:r w:rsidR="000C2F16" w:rsidRPr="00940FA9">
        <w:rPr>
          <w:rFonts w:ascii="Times New Roman" w:hAnsi="Times New Roman" w:cs="Times New Roman"/>
          <w:b/>
          <w:sz w:val="28"/>
          <w:szCs w:val="28"/>
        </w:rPr>
        <w:t>. Подведение итогов встречи.</w:t>
      </w:r>
      <w:r w:rsidR="008A3868">
        <w:rPr>
          <w:rFonts w:ascii="Times New Roman" w:hAnsi="Times New Roman" w:cs="Times New Roman"/>
          <w:b/>
          <w:sz w:val="28"/>
          <w:szCs w:val="28"/>
        </w:rPr>
        <w:t xml:space="preserve"> </w:t>
      </w:r>
      <w:r>
        <w:rPr>
          <w:rFonts w:ascii="Times New Roman" w:hAnsi="Times New Roman" w:cs="Times New Roman"/>
          <w:b/>
          <w:sz w:val="28"/>
          <w:szCs w:val="28"/>
        </w:rPr>
        <w:t>Рефлексия.</w:t>
      </w:r>
    </w:p>
    <w:p w:rsidR="000C2F16" w:rsidRPr="00F86744" w:rsidRDefault="008A3868" w:rsidP="000C2F16">
      <w:pPr>
        <w:pStyle w:val="a5"/>
        <w:ind w:firstLine="709"/>
        <w:jc w:val="both"/>
        <w:rPr>
          <w:rFonts w:ascii="Times New Roman" w:hAnsi="Times New Roman" w:cs="Times New Roman"/>
          <w:i/>
          <w:sz w:val="28"/>
          <w:szCs w:val="28"/>
        </w:rPr>
      </w:pPr>
      <w:r>
        <w:rPr>
          <w:rFonts w:ascii="Times New Roman" w:hAnsi="Times New Roman" w:cs="Times New Roman"/>
          <w:sz w:val="28"/>
          <w:szCs w:val="28"/>
        </w:rPr>
        <w:t>П</w:t>
      </w:r>
      <w:r w:rsidR="000C2F16" w:rsidRPr="000C2F16">
        <w:rPr>
          <w:rFonts w:ascii="Times New Roman" w:hAnsi="Times New Roman" w:cs="Times New Roman"/>
          <w:sz w:val="28"/>
          <w:szCs w:val="28"/>
        </w:rPr>
        <w:t xml:space="preserve">сихолог: правила жизни таковы: чтобы поняли тебя, должен и ты понять другого. Поэтому старайтесь жить так, чтобы всё было хорошо. Пусть ваши дети будут здоровы и физически, и духовно, поддерживайте их, направляйте на благие дела и вы увидите —  ваш труд будет не напрасен. </w:t>
      </w:r>
      <w:r w:rsidR="000C2F16" w:rsidRPr="00F86744">
        <w:rPr>
          <w:rFonts w:ascii="Times New Roman" w:hAnsi="Times New Roman" w:cs="Times New Roman"/>
          <w:i/>
          <w:sz w:val="28"/>
          <w:szCs w:val="28"/>
        </w:rPr>
        <w:t>Счастливы там, где есть взаимопонимание. Только когда МЫ вместе, ребёнок чувствует себя комфортно. А это в наших силах и возможностях.</w:t>
      </w:r>
    </w:p>
    <w:p w:rsidR="008A3868" w:rsidRPr="00F86744" w:rsidRDefault="008A3868" w:rsidP="000C2F16">
      <w:pPr>
        <w:pStyle w:val="a5"/>
        <w:ind w:firstLine="709"/>
        <w:jc w:val="both"/>
        <w:rPr>
          <w:rFonts w:ascii="Times New Roman" w:hAnsi="Times New Roman" w:cs="Times New Roman"/>
          <w:i/>
          <w:sz w:val="28"/>
          <w:szCs w:val="28"/>
        </w:rPr>
      </w:pPr>
    </w:p>
    <w:p w:rsidR="000C2F16" w:rsidRPr="008A3868" w:rsidRDefault="000C2F16" w:rsidP="000C2F16">
      <w:pPr>
        <w:pStyle w:val="a5"/>
        <w:ind w:firstLine="709"/>
        <w:jc w:val="both"/>
        <w:rPr>
          <w:rFonts w:ascii="Times New Roman" w:hAnsi="Times New Roman" w:cs="Times New Roman"/>
          <w:i/>
          <w:sz w:val="28"/>
          <w:szCs w:val="28"/>
        </w:rPr>
      </w:pPr>
      <w:r w:rsidRPr="008A3868">
        <w:rPr>
          <w:rFonts w:ascii="Times New Roman" w:hAnsi="Times New Roman" w:cs="Times New Roman"/>
          <w:i/>
          <w:sz w:val="28"/>
          <w:szCs w:val="28"/>
        </w:rPr>
        <w:t>Ребенок учится тому,</w:t>
      </w:r>
    </w:p>
    <w:p w:rsidR="000C2F16" w:rsidRPr="008A3868" w:rsidRDefault="000C2F16" w:rsidP="000C2F16">
      <w:pPr>
        <w:pStyle w:val="a5"/>
        <w:ind w:firstLine="709"/>
        <w:jc w:val="both"/>
        <w:rPr>
          <w:rFonts w:ascii="Times New Roman" w:hAnsi="Times New Roman" w:cs="Times New Roman"/>
          <w:i/>
          <w:sz w:val="28"/>
          <w:szCs w:val="28"/>
        </w:rPr>
      </w:pPr>
      <w:r w:rsidRPr="008A3868">
        <w:rPr>
          <w:rFonts w:ascii="Times New Roman" w:hAnsi="Times New Roman" w:cs="Times New Roman"/>
          <w:i/>
          <w:sz w:val="28"/>
          <w:szCs w:val="28"/>
        </w:rPr>
        <w:t>Что видит у себя в дому.</w:t>
      </w:r>
    </w:p>
    <w:p w:rsidR="000C2F16" w:rsidRPr="008A3868" w:rsidRDefault="000C2F16" w:rsidP="000C2F16">
      <w:pPr>
        <w:pStyle w:val="a5"/>
        <w:ind w:firstLine="709"/>
        <w:jc w:val="both"/>
        <w:rPr>
          <w:rFonts w:ascii="Times New Roman" w:hAnsi="Times New Roman" w:cs="Times New Roman"/>
          <w:i/>
          <w:sz w:val="28"/>
          <w:szCs w:val="28"/>
        </w:rPr>
      </w:pPr>
      <w:r w:rsidRPr="008A3868">
        <w:rPr>
          <w:rFonts w:ascii="Times New Roman" w:hAnsi="Times New Roman" w:cs="Times New Roman"/>
          <w:i/>
          <w:sz w:val="28"/>
          <w:szCs w:val="28"/>
        </w:rPr>
        <w:t>Родители пример ему:</w:t>
      </w:r>
    </w:p>
    <w:p w:rsidR="000C2F16" w:rsidRPr="008A3868" w:rsidRDefault="000C2F16" w:rsidP="000C2F16">
      <w:pPr>
        <w:pStyle w:val="a5"/>
        <w:ind w:firstLine="709"/>
        <w:jc w:val="both"/>
        <w:rPr>
          <w:rFonts w:ascii="Times New Roman" w:hAnsi="Times New Roman" w:cs="Times New Roman"/>
          <w:i/>
          <w:sz w:val="28"/>
          <w:szCs w:val="28"/>
        </w:rPr>
      </w:pPr>
      <w:r w:rsidRPr="008A3868">
        <w:rPr>
          <w:rFonts w:ascii="Times New Roman" w:hAnsi="Times New Roman" w:cs="Times New Roman"/>
          <w:i/>
          <w:sz w:val="28"/>
          <w:szCs w:val="28"/>
        </w:rPr>
        <w:t>Кто при жене и детях груб</w:t>
      </w:r>
    </w:p>
    <w:p w:rsidR="000C2F16" w:rsidRPr="008A3868" w:rsidRDefault="000C2F16" w:rsidP="000C2F16">
      <w:pPr>
        <w:pStyle w:val="a5"/>
        <w:ind w:firstLine="709"/>
        <w:jc w:val="both"/>
        <w:rPr>
          <w:rFonts w:ascii="Times New Roman" w:hAnsi="Times New Roman" w:cs="Times New Roman"/>
          <w:i/>
          <w:sz w:val="28"/>
          <w:szCs w:val="28"/>
        </w:rPr>
      </w:pPr>
      <w:r w:rsidRPr="008A3868">
        <w:rPr>
          <w:rFonts w:ascii="Times New Roman" w:hAnsi="Times New Roman" w:cs="Times New Roman"/>
          <w:i/>
          <w:sz w:val="28"/>
          <w:szCs w:val="28"/>
        </w:rPr>
        <w:t>Кому язык распутства люб.</w:t>
      </w:r>
    </w:p>
    <w:p w:rsidR="000C2F16" w:rsidRPr="008A3868" w:rsidRDefault="000C2F16" w:rsidP="000C2F16">
      <w:pPr>
        <w:pStyle w:val="a5"/>
        <w:ind w:firstLine="709"/>
        <w:jc w:val="both"/>
        <w:rPr>
          <w:rFonts w:ascii="Times New Roman" w:hAnsi="Times New Roman" w:cs="Times New Roman"/>
          <w:i/>
          <w:sz w:val="28"/>
          <w:szCs w:val="28"/>
        </w:rPr>
      </w:pPr>
      <w:r w:rsidRPr="008A3868">
        <w:rPr>
          <w:rFonts w:ascii="Times New Roman" w:hAnsi="Times New Roman" w:cs="Times New Roman"/>
          <w:i/>
          <w:sz w:val="28"/>
          <w:szCs w:val="28"/>
        </w:rPr>
        <w:t>Пусть помнит, что с лихвой получит</w:t>
      </w:r>
    </w:p>
    <w:p w:rsidR="000C2F16" w:rsidRPr="008A3868" w:rsidRDefault="000C2F16" w:rsidP="000C2F16">
      <w:pPr>
        <w:pStyle w:val="a5"/>
        <w:ind w:firstLine="709"/>
        <w:jc w:val="both"/>
        <w:rPr>
          <w:rFonts w:ascii="Times New Roman" w:hAnsi="Times New Roman" w:cs="Times New Roman"/>
          <w:i/>
          <w:sz w:val="28"/>
          <w:szCs w:val="28"/>
        </w:rPr>
      </w:pPr>
      <w:r w:rsidRPr="008A3868">
        <w:rPr>
          <w:rFonts w:ascii="Times New Roman" w:hAnsi="Times New Roman" w:cs="Times New Roman"/>
          <w:i/>
          <w:sz w:val="28"/>
          <w:szCs w:val="28"/>
        </w:rPr>
        <w:t>Все то от них, чему их учит.</w:t>
      </w:r>
    </w:p>
    <w:p w:rsidR="000C2F16" w:rsidRDefault="000C2F16" w:rsidP="008A3868">
      <w:pPr>
        <w:pStyle w:val="a5"/>
        <w:ind w:firstLine="709"/>
        <w:jc w:val="right"/>
        <w:rPr>
          <w:rFonts w:ascii="Times New Roman" w:hAnsi="Times New Roman" w:cs="Times New Roman"/>
          <w:sz w:val="28"/>
          <w:szCs w:val="28"/>
        </w:rPr>
      </w:pPr>
      <w:r w:rsidRPr="000C2F16">
        <w:rPr>
          <w:rFonts w:ascii="Times New Roman" w:hAnsi="Times New Roman" w:cs="Times New Roman"/>
          <w:sz w:val="28"/>
          <w:szCs w:val="28"/>
          <w:lang w:val="en-US"/>
        </w:rPr>
        <w:t>Себастьян Брант</w:t>
      </w:r>
    </w:p>
    <w:p w:rsidR="00EC4530" w:rsidRDefault="00EC4530" w:rsidP="008A3868">
      <w:pPr>
        <w:pStyle w:val="a5"/>
        <w:ind w:firstLine="709"/>
        <w:jc w:val="right"/>
        <w:rPr>
          <w:rFonts w:ascii="Times New Roman" w:hAnsi="Times New Roman" w:cs="Times New Roman"/>
          <w:sz w:val="28"/>
          <w:szCs w:val="28"/>
          <w:lang w:val="en-US"/>
        </w:rPr>
      </w:pPr>
    </w:p>
    <w:p w:rsidR="000528CF" w:rsidRDefault="000528CF" w:rsidP="008A3868">
      <w:pPr>
        <w:pStyle w:val="a5"/>
        <w:ind w:firstLine="709"/>
        <w:jc w:val="right"/>
        <w:rPr>
          <w:rFonts w:ascii="Times New Roman" w:hAnsi="Times New Roman" w:cs="Times New Roman"/>
          <w:sz w:val="28"/>
          <w:szCs w:val="28"/>
          <w:lang w:val="en-US"/>
        </w:rPr>
      </w:pPr>
    </w:p>
    <w:p w:rsidR="000528CF" w:rsidRDefault="000528CF" w:rsidP="008A3868">
      <w:pPr>
        <w:pStyle w:val="a5"/>
        <w:ind w:firstLine="709"/>
        <w:jc w:val="right"/>
        <w:rPr>
          <w:rFonts w:ascii="Times New Roman" w:hAnsi="Times New Roman" w:cs="Times New Roman"/>
          <w:sz w:val="28"/>
          <w:szCs w:val="28"/>
          <w:lang w:val="en-US"/>
        </w:rPr>
      </w:pPr>
    </w:p>
    <w:p w:rsidR="000528CF" w:rsidRDefault="000528CF" w:rsidP="008A3868">
      <w:pPr>
        <w:pStyle w:val="a5"/>
        <w:ind w:firstLine="709"/>
        <w:jc w:val="right"/>
        <w:rPr>
          <w:rFonts w:ascii="Times New Roman" w:hAnsi="Times New Roman" w:cs="Times New Roman"/>
          <w:sz w:val="28"/>
          <w:szCs w:val="28"/>
          <w:lang w:val="en-US"/>
        </w:rPr>
      </w:pPr>
    </w:p>
    <w:p w:rsidR="000528CF" w:rsidRDefault="000528CF" w:rsidP="008A3868">
      <w:pPr>
        <w:pStyle w:val="a5"/>
        <w:ind w:firstLine="709"/>
        <w:jc w:val="right"/>
        <w:rPr>
          <w:rFonts w:ascii="Times New Roman" w:hAnsi="Times New Roman" w:cs="Times New Roman"/>
          <w:sz w:val="28"/>
          <w:szCs w:val="28"/>
          <w:lang w:val="en-US"/>
        </w:rPr>
      </w:pPr>
    </w:p>
    <w:p w:rsidR="000528CF" w:rsidRDefault="000528CF" w:rsidP="008A3868">
      <w:pPr>
        <w:pStyle w:val="a5"/>
        <w:ind w:firstLine="709"/>
        <w:jc w:val="right"/>
        <w:rPr>
          <w:rFonts w:ascii="Times New Roman" w:hAnsi="Times New Roman" w:cs="Times New Roman"/>
          <w:sz w:val="28"/>
          <w:szCs w:val="28"/>
          <w:lang w:val="en-US"/>
        </w:rPr>
      </w:pPr>
    </w:p>
    <w:p w:rsidR="000528CF" w:rsidRDefault="000528CF" w:rsidP="008A3868">
      <w:pPr>
        <w:pStyle w:val="a5"/>
        <w:ind w:firstLine="709"/>
        <w:jc w:val="right"/>
        <w:rPr>
          <w:rFonts w:ascii="Times New Roman" w:hAnsi="Times New Roman" w:cs="Times New Roman"/>
          <w:sz w:val="28"/>
          <w:szCs w:val="28"/>
          <w:lang w:val="en-US"/>
        </w:rPr>
      </w:pPr>
    </w:p>
    <w:p w:rsidR="000528CF" w:rsidRPr="000528CF" w:rsidRDefault="000528CF" w:rsidP="008A3868">
      <w:pPr>
        <w:pStyle w:val="a5"/>
        <w:ind w:firstLine="709"/>
        <w:jc w:val="right"/>
        <w:rPr>
          <w:rFonts w:ascii="Times New Roman" w:hAnsi="Times New Roman" w:cs="Times New Roman"/>
          <w:sz w:val="28"/>
          <w:szCs w:val="28"/>
          <w:lang w:val="en-US"/>
        </w:rPr>
      </w:pPr>
    </w:p>
    <w:p w:rsidR="000528CF" w:rsidRPr="00B803CA" w:rsidRDefault="000528CF" w:rsidP="000528CF">
      <w:pPr>
        <w:pStyle w:val="Default"/>
        <w:ind w:left="357" w:firstLine="709"/>
        <w:jc w:val="center"/>
        <w:rPr>
          <w:sz w:val="28"/>
          <w:szCs w:val="28"/>
        </w:rPr>
      </w:pPr>
      <w:r w:rsidRPr="00B803CA">
        <w:rPr>
          <w:b/>
          <w:bCs/>
          <w:sz w:val="28"/>
          <w:szCs w:val="28"/>
        </w:rPr>
        <w:lastRenderedPageBreak/>
        <w:t>СОВЕТЫ РОДИТЕЛЯМ</w:t>
      </w:r>
    </w:p>
    <w:p w:rsidR="000528CF" w:rsidRPr="00B803CA" w:rsidRDefault="000528CF" w:rsidP="000528CF">
      <w:pPr>
        <w:pStyle w:val="Default"/>
        <w:ind w:left="357" w:firstLine="709"/>
        <w:jc w:val="both"/>
        <w:rPr>
          <w:sz w:val="26"/>
          <w:szCs w:val="26"/>
        </w:rPr>
      </w:pPr>
      <w:r w:rsidRPr="00B803CA">
        <w:rPr>
          <w:sz w:val="26"/>
          <w:szCs w:val="26"/>
        </w:rPr>
        <w:t xml:space="preserve">Есть смысл в том, чтобы научиться высказывать свою поддержку в эффективной манере, поскольку это, по-видимому, наиболее важное и мощное средство воздействия родителей на детей, которое, к тому же, влияет на использование всех других методов налаживания общения между детьми и родителями. Готовность поддержать своего ребенка, да и любого другого человека, может стать образом поведения, философией бытия, которая помогает </w:t>
      </w:r>
      <w:r w:rsidRPr="00B803CA">
        <w:rPr>
          <w:i/>
          <w:iCs/>
          <w:sz w:val="26"/>
          <w:szCs w:val="26"/>
        </w:rPr>
        <w:t xml:space="preserve">вам самим </w:t>
      </w:r>
      <w:r w:rsidRPr="00B803CA">
        <w:rPr>
          <w:sz w:val="26"/>
          <w:szCs w:val="26"/>
        </w:rPr>
        <w:t xml:space="preserve">получать больше удовлетворения от жизни и приносит огромную пользу вашим детям. </w:t>
      </w:r>
    </w:p>
    <w:p w:rsidR="000528CF" w:rsidRPr="00B803CA" w:rsidRDefault="000528CF" w:rsidP="000528CF">
      <w:pPr>
        <w:pStyle w:val="Default"/>
        <w:ind w:left="357" w:firstLine="709"/>
        <w:jc w:val="both"/>
        <w:rPr>
          <w:sz w:val="26"/>
          <w:szCs w:val="26"/>
        </w:rPr>
      </w:pPr>
      <w:r w:rsidRPr="00B803CA">
        <w:rPr>
          <w:b/>
          <w:bCs/>
          <w:sz w:val="26"/>
          <w:szCs w:val="26"/>
        </w:rPr>
        <w:t xml:space="preserve">Часто бывает полезно не спешить с замечаниями. Попытки исправить любую оплошность ребенка, что называется, «по горячим следам» иногда сравнивают с попытками отогнать назойливых мух, отмахиваясь от них руками. </w:t>
      </w:r>
    </w:p>
    <w:p w:rsidR="000528CF" w:rsidRPr="00B803CA" w:rsidRDefault="000528CF" w:rsidP="000528CF">
      <w:pPr>
        <w:pStyle w:val="Default"/>
        <w:ind w:left="357" w:firstLine="709"/>
        <w:jc w:val="both"/>
        <w:rPr>
          <w:sz w:val="26"/>
          <w:szCs w:val="26"/>
        </w:rPr>
      </w:pPr>
      <w:r w:rsidRPr="00B803CA">
        <w:rPr>
          <w:sz w:val="26"/>
          <w:szCs w:val="26"/>
        </w:rPr>
        <w:t xml:space="preserve">Можно сформулировать три основных способа высказать поддержку: (1) не упускайте возможности прокомментировать любой маленький успех или результат: «Сейчас твоя комната выглядит намного чище!»; (2) отдавайте должное старанию ребенка: «Спасибо, что не пожалел времени – я знаю, что это было не так просто!»; (3) используйте личностные высказывания, показывающие, как действия ребенка отразились на </w:t>
      </w:r>
      <w:r w:rsidRPr="00B803CA">
        <w:rPr>
          <w:i/>
          <w:iCs/>
          <w:sz w:val="26"/>
          <w:szCs w:val="26"/>
        </w:rPr>
        <w:t>вас</w:t>
      </w:r>
      <w:r w:rsidRPr="00B803CA">
        <w:rPr>
          <w:sz w:val="26"/>
          <w:szCs w:val="26"/>
        </w:rPr>
        <w:t xml:space="preserve">: «Спасибо, что взял малыша – я уже совсем упарилась!» или «Мне нравится, как у тебя это получилось!» </w:t>
      </w:r>
    </w:p>
    <w:p w:rsidR="000528CF" w:rsidRPr="00B803CA" w:rsidRDefault="000528CF" w:rsidP="000528CF">
      <w:pPr>
        <w:pStyle w:val="Default"/>
        <w:ind w:left="357" w:firstLine="709"/>
        <w:jc w:val="both"/>
        <w:rPr>
          <w:sz w:val="26"/>
          <w:szCs w:val="26"/>
        </w:rPr>
      </w:pPr>
      <w:r w:rsidRPr="00B803CA">
        <w:rPr>
          <w:b/>
          <w:bCs/>
          <w:sz w:val="26"/>
          <w:szCs w:val="26"/>
        </w:rPr>
        <w:t xml:space="preserve">Не следует сравнивать детей друг с другом или сравнивать их с другими детьми. Это порождает нездоровую конкуренцию и убивает дух сотрудничества. </w:t>
      </w:r>
    </w:p>
    <w:p w:rsidR="000528CF" w:rsidRPr="00B803CA" w:rsidRDefault="000528CF" w:rsidP="000528CF">
      <w:pPr>
        <w:pStyle w:val="Default"/>
        <w:ind w:left="357" w:firstLine="709"/>
        <w:jc w:val="both"/>
        <w:rPr>
          <w:sz w:val="26"/>
          <w:szCs w:val="26"/>
        </w:rPr>
      </w:pPr>
      <w:r w:rsidRPr="00B803CA">
        <w:rPr>
          <w:sz w:val="26"/>
          <w:szCs w:val="26"/>
        </w:rPr>
        <w:t xml:space="preserve">Каждый день ищите в поведении своих детей любые признаки старания, улучшения, сотрудничества, давайте им знать, насколько полезен оказался их вклад в общие усилия, и т.д. </w:t>
      </w:r>
    </w:p>
    <w:p w:rsidR="000528CF" w:rsidRPr="00B803CA" w:rsidRDefault="000528CF" w:rsidP="000528CF">
      <w:pPr>
        <w:pStyle w:val="Default"/>
        <w:ind w:left="357" w:firstLine="709"/>
        <w:jc w:val="both"/>
        <w:rPr>
          <w:sz w:val="26"/>
          <w:szCs w:val="26"/>
        </w:rPr>
      </w:pPr>
      <w:r w:rsidRPr="00B803CA">
        <w:rPr>
          <w:b/>
          <w:bCs/>
          <w:sz w:val="26"/>
          <w:szCs w:val="26"/>
        </w:rPr>
        <w:t xml:space="preserve">Не преувеличивайте. Честно и искренне скажите ребенку, что вам понравилось. Простой кивок головой или комментарий вроде: «Ну что ж, неплохо» / «Хорошо» / «Правильно» / «Можно попробовать» может быть более эффективным, чем обильная, но неконкретная похвала. </w:t>
      </w:r>
    </w:p>
    <w:p w:rsidR="000528CF" w:rsidRPr="00B803CA" w:rsidRDefault="000528CF" w:rsidP="000528CF">
      <w:pPr>
        <w:pStyle w:val="Default"/>
        <w:ind w:left="357" w:firstLine="709"/>
        <w:jc w:val="both"/>
        <w:rPr>
          <w:sz w:val="26"/>
          <w:szCs w:val="26"/>
        </w:rPr>
      </w:pPr>
      <w:r w:rsidRPr="00B803CA">
        <w:rPr>
          <w:sz w:val="26"/>
          <w:szCs w:val="26"/>
        </w:rPr>
        <w:t xml:space="preserve">Для детей может оказаться важнее самим прийти к пониманию того, что именно хорошее они сделали, чем выслушивать похвалы взрослых, которые выражают только суждения и мысли этих самых взрослых. </w:t>
      </w:r>
    </w:p>
    <w:p w:rsidR="000528CF" w:rsidRPr="00B803CA" w:rsidRDefault="000528CF" w:rsidP="000528CF">
      <w:pPr>
        <w:pStyle w:val="Default"/>
        <w:ind w:left="357" w:firstLine="709"/>
        <w:jc w:val="both"/>
        <w:rPr>
          <w:sz w:val="26"/>
          <w:szCs w:val="26"/>
        </w:rPr>
      </w:pPr>
      <w:r w:rsidRPr="00B803CA">
        <w:rPr>
          <w:b/>
          <w:bCs/>
          <w:sz w:val="26"/>
          <w:szCs w:val="26"/>
        </w:rPr>
        <w:t xml:space="preserve">Ваши </w:t>
      </w:r>
      <w:r w:rsidRPr="00B803CA">
        <w:rPr>
          <w:b/>
          <w:bCs/>
          <w:i/>
          <w:iCs/>
          <w:sz w:val="26"/>
          <w:szCs w:val="26"/>
        </w:rPr>
        <w:t xml:space="preserve">действия </w:t>
      </w:r>
      <w:r w:rsidRPr="00B803CA">
        <w:rPr>
          <w:b/>
          <w:bCs/>
          <w:sz w:val="26"/>
          <w:szCs w:val="26"/>
        </w:rPr>
        <w:t xml:space="preserve">могут возыметь больший эффект, чем любые </w:t>
      </w:r>
      <w:r w:rsidRPr="00B803CA">
        <w:rPr>
          <w:b/>
          <w:bCs/>
          <w:i/>
          <w:iCs/>
          <w:sz w:val="26"/>
          <w:szCs w:val="26"/>
        </w:rPr>
        <w:t>слова</w:t>
      </w:r>
      <w:r w:rsidRPr="00B803CA">
        <w:rPr>
          <w:b/>
          <w:bCs/>
          <w:sz w:val="26"/>
          <w:szCs w:val="26"/>
        </w:rPr>
        <w:t xml:space="preserve">. Например, ребенок чувствует мощную поддержку со стороны родителей, если они находят время побыть в его компании и выслушать его, тем самым говоря ему: «Мне нравится быть с тобой, с тобой интересно и весело». Еще один очень действенный способ поддержать ребенка – доверить ему ответственное дело. Этим мы как бы говорим ему: «Я тебе доверяю. Ты не подведешь». Взгляд, в котором читается «Мне не все равно», нежное прикосновение – все это тоже крайне важно. А что может придать большую уверенность, чем хорошее настроение родителей и забавная шутка! </w:t>
      </w:r>
    </w:p>
    <w:p w:rsidR="00EC4530" w:rsidRDefault="000528CF" w:rsidP="000528CF">
      <w:pPr>
        <w:spacing w:line="240" w:lineRule="auto"/>
        <w:ind w:left="357" w:firstLine="709"/>
        <w:jc w:val="both"/>
        <w:rPr>
          <w:rFonts w:ascii="Times New Roman" w:hAnsi="Times New Roman" w:cs="Times New Roman"/>
          <w:sz w:val="26"/>
          <w:szCs w:val="26"/>
          <w:lang w:val="en-US"/>
        </w:rPr>
      </w:pPr>
      <w:r w:rsidRPr="000528CF">
        <w:rPr>
          <w:rFonts w:ascii="Times New Roman" w:hAnsi="Times New Roman" w:cs="Times New Roman"/>
          <w:sz w:val="26"/>
          <w:szCs w:val="26"/>
        </w:rPr>
        <w:t xml:space="preserve">Психологи утверждают: </w:t>
      </w:r>
      <w:r w:rsidRPr="000528CF">
        <w:rPr>
          <w:rFonts w:ascii="Times New Roman" w:hAnsi="Times New Roman" w:cs="Times New Roman"/>
          <w:i/>
          <w:iCs/>
          <w:sz w:val="26"/>
          <w:szCs w:val="26"/>
        </w:rPr>
        <w:t xml:space="preserve">Способ поведения, который вознаграждается вниманием окружающих, закрепляется. Способ поведения, который игнорируется окружающими, угасает. </w:t>
      </w:r>
      <w:r w:rsidRPr="000528CF">
        <w:rPr>
          <w:rFonts w:ascii="Times New Roman" w:hAnsi="Times New Roman" w:cs="Times New Roman"/>
          <w:sz w:val="26"/>
          <w:szCs w:val="26"/>
        </w:rPr>
        <w:t>Если вы будете замечать плохое поведение и игнорировать хорошее, результат будет весьма далек от ваших желаний и от реальных потребностей ребенка.</w:t>
      </w:r>
    </w:p>
    <w:p w:rsidR="000528CF" w:rsidRPr="00EC4530" w:rsidRDefault="000528CF" w:rsidP="000528CF">
      <w:pPr>
        <w:shd w:val="clear" w:color="auto" w:fill="FFFFFF"/>
        <w:spacing w:before="150" w:after="180" w:line="270" w:lineRule="atLeast"/>
        <w:jc w:val="both"/>
        <w:rPr>
          <w:rFonts w:ascii="Times New Roman" w:eastAsia="Times New Roman" w:hAnsi="Times New Roman" w:cs="Times New Roman"/>
          <w:color w:val="111111"/>
          <w:sz w:val="28"/>
          <w:szCs w:val="28"/>
        </w:rPr>
      </w:pPr>
      <w:r w:rsidRPr="00EC4530">
        <w:rPr>
          <w:rFonts w:ascii="Times New Roman" w:eastAsia="Times New Roman" w:hAnsi="Times New Roman" w:cs="Times New Roman"/>
          <w:color w:val="111111"/>
          <w:sz w:val="28"/>
          <w:szCs w:val="28"/>
        </w:rPr>
        <w:lastRenderedPageBreak/>
        <w:t>ЛИТЕРАТУРА:</w:t>
      </w:r>
    </w:p>
    <w:p w:rsidR="000528CF" w:rsidRPr="00EC4530" w:rsidRDefault="000528CF" w:rsidP="000528CF">
      <w:pPr>
        <w:numPr>
          <w:ilvl w:val="0"/>
          <w:numId w:val="2"/>
        </w:numPr>
        <w:shd w:val="clear" w:color="auto" w:fill="FFFFFF"/>
        <w:spacing w:after="150" w:line="240" w:lineRule="auto"/>
        <w:ind w:left="450"/>
        <w:jc w:val="both"/>
        <w:rPr>
          <w:rFonts w:ascii="Times New Roman" w:eastAsia="Times New Roman" w:hAnsi="Times New Roman" w:cs="Times New Roman"/>
          <w:color w:val="111111"/>
          <w:sz w:val="28"/>
          <w:szCs w:val="28"/>
        </w:rPr>
      </w:pPr>
      <w:r w:rsidRPr="00EC4530">
        <w:rPr>
          <w:rFonts w:ascii="Times New Roman" w:eastAsia="Times New Roman" w:hAnsi="Times New Roman" w:cs="Times New Roman"/>
          <w:color w:val="111111"/>
          <w:sz w:val="28"/>
          <w:szCs w:val="28"/>
        </w:rPr>
        <w:t>Асмолов, А. Г. Образование как ценностное полагание сотрудничества и свободного развития личности / А. Г. Асмолов // Контексты и подтексты образования. – 2006. - №5 – 6 . – С.5 – 10.</w:t>
      </w:r>
    </w:p>
    <w:p w:rsidR="000528CF" w:rsidRPr="00EC4530" w:rsidRDefault="000528CF" w:rsidP="000528CF">
      <w:pPr>
        <w:numPr>
          <w:ilvl w:val="0"/>
          <w:numId w:val="2"/>
        </w:numPr>
        <w:shd w:val="clear" w:color="auto" w:fill="FFFFFF"/>
        <w:spacing w:after="150" w:line="240" w:lineRule="auto"/>
        <w:ind w:left="450"/>
        <w:jc w:val="both"/>
        <w:rPr>
          <w:rFonts w:ascii="Times New Roman" w:eastAsia="Times New Roman" w:hAnsi="Times New Roman" w:cs="Times New Roman"/>
          <w:color w:val="111111"/>
          <w:sz w:val="28"/>
          <w:szCs w:val="28"/>
        </w:rPr>
      </w:pPr>
      <w:r w:rsidRPr="00EC4530">
        <w:rPr>
          <w:rFonts w:ascii="Times New Roman" w:eastAsia="Times New Roman" w:hAnsi="Times New Roman" w:cs="Times New Roman"/>
          <w:color w:val="111111"/>
          <w:sz w:val="28"/>
          <w:szCs w:val="28"/>
        </w:rPr>
        <w:t>Мудрик, А. В. Общение как фактор воспитания школьников / А. В. Мудрик. – М., - 1984.</w:t>
      </w:r>
    </w:p>
    <w:p w:rsidR="000528CF" w:rsidRPr="00EC4530" w:rsidRDefault="000528CF" w:rsidP="000528CF">
      <w:pPr>
        <w:numPr>
          <w:ilvl w:val="0"/>
          <w:numId w:val="2"/>
        </w:numPr>
        <w:shd w:val="clear" w:color="auto" w:fill="FFFFFF"/>
        <w:spacing w:after="150" w:line="240" w:lineRule="auto"/>
        <w:ind w:left="450"/>
        <w:jc w:val="both"/>
        <w:rPr>
          <w:rFonts w:ascii="Times New Roman" w:eastAsia="Times New Roman" w:hAnsi="Times New Roman" w:cs="Times New Roman"/>
          <w:color w:val="111111"/>
          <w:sz w:val="28"/>
          <w:szCs w:val="28"/>
        </w:rPr>
      </w:pPr>
      <w:r w:rsidRPr="00EC4530">
        <w:rPr>
          <w:rFonts w:ascii="Times New Roman" w:eastAsia="Times New Roman" w:hAnsi="Times New Roman" w:cs="Times New Roman"/>
          <w:color w:val="111111"/>
          <w:sz w:val="28"/>
          <w:szCs w:val="28"/>
        </w:rPr>
        <w:t>Садовская, И. А. Я все смогу. Формирование навыков адекватной самооценки в период безотметочного обучения / И. А. Садовская // Пачатковая школа. – 2011. - №6.</w:t>
      </w:r>
    </w:p>
    <w:p w:rsidR="000528CF" w:rsidRPr="00EC4530" w:rsidRDefault="000528CF" w:rsidP="000528CF">
      <w:pPr>
        <w:numPr>
          <w:ilvl w:val="0"/>
          <w:numId w:val="2"/>
        </w:numPr>
        <w:shd w:val="clear" w:color="auto" w:fill="FFFFFF"/>
        <w:spacing w:after="150" w:line="240" w:lineRule="auto"/>
        <w:ind w:left="450"/>
        <w:jc w:val="both"/>
        <w:rPr>
          <w:rFonts w:ascii="Times New Roman" w:eastAsia="Times New Roman" w:hAnsi="Times New Roman" w:cs="Times New Roman"/>
          <w:color w:val="111111"/>
          <w:sz w:val="28"/>
          <w:szCs w:val="28"/>
        </w:rPr>
      </w:pPr>
      <w:r w:rsidRPr="00EC4530">
        <w:rPr>
          <w:rFonts w:ascii="Times New Roman" w:eastAsia="Times New Roman" w:hAnsi="Times New Roman" w:cs="Times New Roman"/>
          <w:color w:val="111111"/>
          <w:sz w:val="28"/>
          <w:szCs w:val="28"/>
        </w:rPr>
        <w:t>Семенович, А. Г. Настольная книга учителя начальных классов: учебно-методическое пособие для учителей общеобразоват. учреждений с бел. и рус. яз. обучения / А. Г. Семенович, И. В. Федоров. – 2-е изд., доработанное. – Минск: Сэр-Вит, 2010. – 176 с. – (Мастерская учителя).</w:t>
      </w:r>
    </w:p>
    <w:p w:rsidR="000528CF" w:rsidRPr="000528CF" w:rsidRDefault="000528CF" w:rsidP="000528CF">
      <w:pPr>
        <w:numPr>
          <w:ilvl w:val="0"/>
          <w:numId w:val="2"/>
        </w:numPr>
        <w:shd w:val="clear" w:color="auto" w:fill="FFFFFF"/>
        <w:spacing w:after="150" w:line="240" w:lineRule="auto"/>
        <w:ind w:left="450"/>
        <w:jc w:val="both"/>
        <w:rPr>
          <w:rFonts w:ascii="Times New Roman" w:eastAsia="Times New Roman" w:hAnsi="Times New Roman" w:cs="Times New Roman"/>
          <w:color w:val="111111"/>
          <w:sz w:val="28"/>
          <w:szCs w:val="28"/>
        </w:rPr>
      </w:pPr>
      <w:r w:rsidRPr="00EC4530">
        <w:rPr>
          <w:rFonts w:ascii="Times New Roman" w:eastAsia="Times New Roman" w:hAnsi="Times New Roman" w:cs="Times New Roman"/>
          <w:color w:val="111111"/>
          <w:sz w:val="28"/>
          <w:szCs w:val="28"/>
        </w:rPr>
        <w:t>Тиринова, О. И. Организация контроля и оценки. Подготовительный и первый классы школ с русским языком обучения / О. И. Тиринова, И. В. Федоров // Пачатковая школа. – 2002. - №11.</w:t>
      </w:r>
    </w:p>
    <w:p w:rsidR="000528CF" w:rsidRPr="000528CF" w:rsidRDefault="000528CF" w:rsidP="000528CF">
      <w:pPr>
        <w:shd w:val="clear" w:color="auto" w:fill="FFFFFF"/>
        <w:spacing w:after="150" w:line="240" w:lineRule="auto"/>
        <w:jc w:val="both"/>
        <w:rPr>
          <w:rFonts w:ascii="Times New Roman" w:eastAsia="Times New Roman" w:hAnsi="Times New Roman" w:cs="Times New Roman"/>
          <w:color w:val="111111"/>
          <w:sz w:val="28"/>
          <w:szCs w:val="28"/>
        </w:rPr>
      </w:pPr>
    </w:p>
    <w:p w:rsidR="000528CF" w:rsidRPr="000528CF" w:rsidRDefault="000528CF" w:rsidP="000528CF">
      <w:pPr>
        <w:spacing w:line="240" w:lineRule="auto"/>
        <w:ind w:left="357" w:firstLine="709"/>
        <w:jc w:val="both"/>
        <w:rPr>
          <w:rFonts w:ascii="Times New Roman" w:hAnsi="Times New Roman" w:cs="Times New Roman"/>
          <w:sz w:val="28"/>
          <w:szCs w:val="28"/>
        </w:rPr>
      </w:pPr>
    </w:p>
    <w:sectPr w:rsidR="000528CF" w:rsidRPr="000528CF" w:rsidSect="000528CF">
      <w:footerReference w:type="default" r:id="rId8"/>
      <w:pgSz w:w="11906" w:h="16838"/>
      <w:pgMar w:top="1134" w:right="850" w:bottom="709" w:left="1701" w:header="708" w:footer="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2AF" w:rsidRDefault="004F72AF" w:rsidP="00940FA9">
      <w:pPr>
        <w:spacing w:after="0" w:line="240" w:lineRule="auto"/>
      </w:pPr>
      <w:r>
        <w:separator/>
      </w:r>
    </w:p>
  </w:endnote>
  <w:endnote w:type="continuationSeparator" w:id="1">
    <w:p w:rsidR="004F72AF" w:rsidRDefault="004F72AF" w:rsidP="00940F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1047"/>
      <w:docPartObj>
        <w:docPartGallery w:val="Page Numbers (Bottom of Page)"/>
        <w:docPartUnique/>
      </w:docPartObj>
    </w:sdtPr>
    <w:sdtContent>
      <w:p w:rsidR="00940FA9" w:rsidRDefault="00AF2A1F">
        <w:pPr>
          <w:pStyle w:val="a8"/>
          <w:jc w:val="center"/>
        </w:pPr>
        <w:fldSimple w:instr=" PAGE   \* MERGEFORMAT ">
          <w:r w:rsidR="000528CF">
            <w:rPr>
              <w:noProof/>
            </w:rPr>
            <w:t>6</w:t>
          </w:r>
        </w:fldSimple>
      </w:p>
    </w:sdtContent>
  </w:sdt>
  <w:p w:rsidR="00940FA9" w:rsidRDefault="00940FA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2AF" w:rsidRDefault="004F72AF" w:rsidP="00940FA9">
      <w:pPr>
        <w:spacing w:after="0" w:line="240" w:lineRule="auto"/>
      </w:pPr>
      <w:r>
        <w:separator/>
      </w:r>
    </w:p>
  </w:footnote>
  <w:footnote w:type="continuationSeparator" w:id="1">
    <w:p w:rsidR="004F72AF" w:rsidRDefault="004F72AF" w:rsidP="00940F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B0E31"/>
    <w:multiLevelType w:val="multilevel"/>
    <w:tmpl w:val="5DCCE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FC06200"/>
    <w:multiLevelType w:val="hybridMultilevel"/>
    <w:tmpl w:val="B62642D8"/>
    <w:lvl w:ilvl="0" w:tplc="B5C620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C441FF8"/>
    <w:multiLevelType w:val="hybridMultilevel"/>
    <w:tmpl w:val="0554DDE8"/>
    <w:lvl w:ilvl="0" w:tplc="7AA47A6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C2F16"/>
    <w:rsid w:val="00027EF6"/>
    <w:rsid w:val="000528CF"/>
    <w:rsid w:val="000C2F16"/>
    <w:rsid w:val="000F0992"/>
    <w:rsid w:val="004F72AF"/>
    <w:rsid w:val="00872F47"/>
    <w:rsid w:val="008A3868"/>
    <w:rsid w:val="00940FA9"/>
    <w:rsid w:val="00975507"/>
    <w:rsid w:val="00AF2A1F"/>
    <w:rsid w:val="00D11AE4"/>
    <w:rsid w:val="00EC4530"/>
    <w:rsid w:val="00F867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A1F"/>
  </w:style>
  <w:style w:type="paragraph" w:styleId="1">
    <w:name w:val="heading 1"/>
    <w:basedOn w:val="a"/>
    <w:link w:val="10"/>
    <w:uiPriority w:val="9"/>
    <w:qFormat/>
    <w:rsid w:val="00EC45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0C2F16"/>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0C2F16"/>
    <w:rPr>
      <w:rFonts w:ascii="Tahoma" w:hAnsi="Tahoma" w:cs="Tahoma"/>
      <w:sz w:val="16"/>
      <w:szCs w:val="16"/>
    </w:rPr>
  </w:style>
  <w:style w:type="paragraph" w:styleId="a5">
    <w:name w:val="No Spacing"/>
    <w:uiPriority w:val="1"/>
    <w:qFormat/>
    <w:rsid w:val="000C2F16"/>
    <w:pPr>
      <w:spacing w:after="0" w:line="240" w:lineRule="auto"/>
    </w:pPr>
  </w:style>
  <w:style w:type="paragraph" w:styleId="a6">
    <w:name w:val="header"/>
    <w:basedOn w:val="a"/>
    <w:link w:val="a7"/>
    <w:uiPriority w:val="99"/>
    <w:semiHidden/>
    <w:unhideWhenUsed/>
    <w:rsid w:val="00940FA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40FA9"/>
  </w:style>
  <w:style w:type="paragraph" w:styleId="a8">
    <w:name w:val="footer"/>
    <w:basedOn w:val="a"/>
    <w:link w:val="a9"/>
    <w:uiPriority w:val="99"/>
    <w:unhideWhenUsed/>
    <w:rsid w:val="00940FA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40FA9"/>
  </w:style>
  <w:style w:type="character" w:customStyle="1" w:styleId="10">
    <w:name w:val="Заголовок 1 Знак"/>
    <w:basedOn w:val="a0"/>
    <w:link w:val="1"/>
    <w:uiPriority w:val="9"/>
    <w:rsid w:val="00EC4530"/>
    <w:rPr>
      <w:rFonts w:ascii="Times New Roman" w:eastAsia="Times New Roman" w:hAnsi="Times New Roman" w:cs="Times New Roman"/>
      <w:b/>
      <w:bCs/>
      <w:kern w:val="36"/>
      <w:sz w:val="48"/>
      <w:szCs w:val="48"/>
    </w:rPr>
  </w:style>
  <w:style w:type="paragraph" w:styleId="aa">
    <w:name w:val="Normal (Web)"/>
    <w:basedOn w:val="a"/>
    <w:uiPriority w:val="99"/>
    <w:semiHidden/>
    <w:unhideWhenUsed/>
    <w:rsid w:val="00EC4530"/>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Emphasis"/>
    <w:basedOn w:val="a0"/>
    <w:uiPriority w:val="20"/>
    <w:qFormat/>
    <w:rsid w:val="00EC4530"/>
    <w:rPr>
      <w:i/>
      <w:iCs/>
    </w:rPr>
  </w:style>
  <w:style w:type="character" w:customStyle="1" w:styleId="apple-converted-space">
    <w:name w:val="apple-converted-space"/>
    <w:basedOn w:val="a0"/>
    <w:rsid w:val="00EC4530"/>
  </w:style>
  <w:style w:type="character" w:styleId="ac">
    <w:name w:val="Hyperlink"/>
    <w:basedOn w:val="a0"/>
    <w:uiPriority w:val="99"/>
    <w:semiHidden/>
    <w:unhideWhenUsed/>
    <w:rsid w:val="00EC4530"/>
    <w:rPr>
      <w:color w:val="0000FF"/>
      <w:u w:val="single"/>
    </w:rPr>
  </w:style>
  <w:style w:type="paragraph" w:customStyle="1" w:styleId="Default">
    <w:name w:val="Default"/>
    <w:rsid w:val="000528C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d">
    <w:name w:val="List Paragraph"/>
    <w:basedOn w:val="a"/>
    <w:uiPriority w:val="34"/>
    <w:qFormat/>
    <w:rsid w:val="000528CF"/>
    <w:pPr>
      <w:ind w:left="720"/>
      <w:contextualSpacing/>
    </w:pPr>
  </w:style>
</w:styles>
</file>

<file path=word/webSettings.xml><?xml version="1.0" encoding="utf-8"?>
<w:webSettings xmlns:r="http://schemas.openxmlformats.org/officeDocument/2006/relationships" xmlns:w="http://schemas.openxmlformats.org/wordprocessingml/2006/main">
  <w:divs>
    <w:div w:id="368261647">
      <w:bodyDiv w:val="1"/>
      <w:marLeft w:val="0"/>
      <w:marRight w:val="0"/>
      <w:marTop w:val="0"/>
      <w:marBottom w:val="0"/>
      <w:divBdr>
        <w:top w:val="none" w:sz="0" w:space="0" w:color="auto"/>
        <w:left w:val="none" w:sz="0" w:space="0" w:color="auto"/>
        <w:bottom w:val="none" w:sz="0" w:space="0" w:color="auto"/>
        <w:right w:val="none" w:sz="0" w:space="0" w:color="auto"/>
      </w:divBdr>
    </w:div>
    <w:div w:id="640813955">
      <w:bodyDiv w:val="1"/>
      <w:marLeft w:val="0"/>
      <w:marRight w:val="0"/>
      <w:marTop w:val="0"/>
      <w:marBottom w:val="0"/>
      <w:divBdr>
        <w:top w:val="none" w:sz="0" w:space="0" w:color="auto"/>
        <w:left w:val="none" w:sz="0" w:space="0" w:color="auto"/>
        <w:bottom w:val="none" w:sz="0" w:space="0" w:color="auto"/>
        <w:right w:val="none" w:sz="0" w:space="0" w:color="auto"/>
      </w:divBdr>
    </w:div>
    <w:div w:id="871068581">
      <w:bodyDiv w:val="1"/>
      <w:marLeft w:val="0"/>
      <w:marRight w:val="0"/>
      <w:marTop w:val="0"/>
      <w:marBottom w:val="0"/>
      <w:divBdr>
        <w:top w:val="none" w:sz="0" w:space="0" w:color="auto"/>
        <w:left w:val="none" w:sz="0" w:space="0" w:color="auto"/>
        <w:bottom w:val="none" w:sz="0" w:space="0" w:color="auto"/>
        <w:right w:val="none" w:sz="0" w:space="0" w:color="auto"/>
      </w:divBdr>
    </w:div>
    <w:div w:id="1569418673">
      <w:bodyDiv w:val="1"/>
      <w:marLeft w:val="0"/>
      <w:marRight w:val="0"/>
      <w:marTop w:val="0"/>
      <w:marBottom w:val="0"/>
      <w:divBdr>
        <w:top w:val="none" w:sz="0" w:space="0" w:color="auto"/>
        <w:left w:val="none" w:sz="0" w:space="0" w:color="auto"/>
        <w:bottom w:val="none" w:sz="0" w:space="0" w:color="auto"/>
        <w:right w:val="none" w:sz="0" w:space="0" w:color="auto"/>
      </w:divBdr>
    </w:div>
    <w:div w:id="175003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ontent.schools.by/sch20.grodno/library/%D0%9F%D1%80%D0%B0%D0%BA%D1%82%D0%B8%D1%87%D0%B5%D1%81%D0%BA%D0%B8%D0%B9_%D0%BC%D0%B0%D1%82%D0%B5%D1%80%D0%B8%D0%B0%D0%BB.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6</Pages>
  <Words>1996</Words>
  <Characters>11381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Home-2010</Company>
  <LinksUpToDate>false</LinksUpToDate>
  <CharactersWithSpaces>13351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2021-11-05T11:14:00Z</cp:lastPrinted>
  <dcterms:created xsi:type="dcterms:W3CDTF">2021-11-05T09:57:00Z</dcterms:created>
  <dcterms:modified xsi:type="dcterms:W3CDTF">2021-11-05T11:15:00Z</dcterms:modified>
</cp:coreProperties>
</file>